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BFD8" w14:textId="7CD859E4" w:rsidR="00B938E0" w:rsidRPr="002433F7" w:rsidRDefault="00B938E0">
      <w:pPr>
        <w:rPr>
          <w:sz w:val="24"/>
          <w:szCs w:val="24"/>
        </w:rPr>
      </w:pPr>
    </w:p>
    <w:p w14:paraId="214DEE48" w14:textId="63040A63" w:rsidR="002433F7" w:rsidRPr="00A828F2" w:rsidRDefault="7555839E">
      <w:pPr>
        <w:rPr>
          <w:b/>
          <w:bCs/>
          <w:sz w:val="24"/>
          <w:szCs w:val="24"/>
        </w:rPr>
      </w:pPr>
      <w:r w:rsidRPr="7555839E">
        <w:rPr>
          <w:b/>
          <w:bCs/>
          <w:sz w:val="24"/>
          <w:szCs w:val="24"/>
        </w:rPr>
        <w:t>MINUTES OF WOOD</w:t>
      </w:r>
      <w:r w:rsidR="00860DB9">
        <w:rPr>
          <w:b/>
          <w:bCs/>
          <w:sz w:val="24"/>
          <w:szCs w:val="24"/>
        </w:rPr>
        <w:t>LAND</w:t>
      </w:r>
      <w:r w:rsidRPr="7555839E">
        <w:rPr>
          <w:b/>
          <w:bCs/>
          <w:sz w:val="24"/>
          <w:szCs w:val="24"/>
        </w:rPr>
        <w:t xml:space="preserve"> HILLS CITY, UTAH, PLANNING COMMISSION MEETING HELD ON </w:t>
      </w:r>
      <w:r w:rsidR="00804238">
        <w:rPr>
          <w:b/>
          <w:bCs/>
          <w:sz w:val="24"/>
          <w:szCs w:val="24"/>
        </w:rPr>
        <w:t>February 19</w:t>
      </w:r>
      <w:r w:rsidR="00CC54A9">
        <w:rPr>
          <w:b/>
          <w:bCs/>
          <w:sz w:val="24"/>
          <w:szCs w:val="24"/>
        </w:rPr>
        <w:t>, 202</w:t>
      </w:r>
      <w:r w:rsidR="000841C9">
        <w:rPr>
          <w:b/>
          <w:bCs/>
          <w:sz w:val="24"/>
          <w:szCs w:val="24"/>
        </w:rPr>
        <w:t>5</w:t>
      </w:r>
    </w:p>
    <w:p w14:paraId="30637C8D" w14:textId="77777777" w:rsidR="002433F7" w:rsidRDefault="002433F7">
      <w:pPr>
        <w:rPr>
          <w:sz w:val="24"/>
          <w:szCs w:val="24"/>
        </w:rPr>
      </w:pPr>
    </w:p>
    <w:p w14:paraId="1F20649E" w14:textId="2FA73A93" w:rsidR="009E7EF0" w:rsidRDefault="093BE279">
      <w:pPr>
        <w:rPr>
          <w:sz w:val="24"/>
          <w:szCs w:val="24"/>
        </w:rPr>
      </w:pPr>
      <w:r w:rsidRPr="093BE279">
        <w:rPr>
          <w:sz w:val="24"/>
          <w:szCs w:val="24"/>
        </w:rPr>
        <w:t xml:space="preserve">On </w:t>
      </w:r>
      <w:r w:rsidR="00804238">
        <w:rPr>
          <w:sz w:val="24"/>
          <w:szCs w:val="24"/>
        </w:rPr>
        <w:t>February 19</w:t>
      </w:r>
      <w:r w:rsidRPr="093BE279">
        <w:rPr>
          <w:sz w:val="24"/>
          <w:szCs w:val="24"/>
        </w:rPr>
        <w:t>, 202</w:t>
      </w:r>
      <w:r w:rsidR="00973403">
        <w:rPr>
          <w:sz w:val="24"/>
          <w:szCs w:val="24"/>
        </w:rPr>
        <w:t>5</w:t>
      </w:r>
      <w:r w:rsidRPr="093BE279">
        <w:rPr>
          <w:sz w:val="24"/>
          <w:szCs w:val="24"/>
        </w:rPr>
        <w:t xml:space="preserve">, the planning commission held a scheduled public </w:t>
      </w:r>
      <w:r w:rsidR="00973403">
        <w:rPr>
          <w:sz w:val="24"/>
          <w:szCs w:val="24"/>
        </w:rPr>
        <w:t xml:space="preserve">hearing as well as their regular monthly </w:t>
      </w:r>
      <w:r w:rsidRPr="093BE279">
        <w:rPr>
          <w:sz w:val="24"/>
          <w:szCs w:val="24"/>
        </w:rPr>
        <w:t xml:space="preserve">meeting.  The </w:t>
      </w:r>
      <w:r w:rsidR="00C87254">
        <w:rPr>
          <w:sz w:val="24"/>
          <w:szCs w:val="24"/>
        </w:rPr>
        <w:t xml:space="preserve">public hearing </w:t>
      </w:r>
      <w:r w:rsidRPr="093BE279">
        <w:rPr>
          <w:sz w:val="24"/>
          <w:szCs w:val="24"/>
        </w:rPr>
        <w:t>commenced at 7:0</w:t>
      </w:r>
      <w:r w:rsidR="000D7117">
        <w:rPr>
          <w:sz w:val="24"/>
          <w:szCs w:val="24"/>
        </w:rPr>
        <w:t>3</w:t>
      </w:r>
      <w:r w:rsidRPr="093BE279">
        <w:rPr>
          <w:sz w:val="24"/>
          <w:szCs w:val="24"/>
        </w:rPr>
        <w:t>pm.  Present were Planning Commissioners Severin Johnson, Sim</w:t>
      </w:r>
      <w:r w:rsidR="007025BE">
        <w:rPr>
          <w:sz w:val="24"/>
          <w:szCs w:val="24"/>
        </w:rPr>
        <w:t>o</w:t>
      </w:r>
      <w:r w:rsidRPr="093BE279">
        <w:rPr>
          <w:sz w:val="24"/>
          <w:szCs w:val="24"/>
        </w:rPr>
        <w:t>n Kirschman, John Stout,</w:t>
      </w:r>
      <w:r w:rsidR="000D7117">
        <w:rPr>
          <w:sz w:val="24"/>
          <w:szCs w:val="24"/>
        </w:rPr>
        <w:t xml:space="preserve"> Lori Thomas</w:t>
      </w:r>
      <w:r w:rsidRPr="093BE279">
        <w:rPr>
          <w:sz w:val="24"/>
          <w:szCs w:val="24"/>
        </w:rPr>
        <w:t xml:space="preserve"> and Wayne Frandsen.  Commissioner</w:t>
      </w:r>
      <w:r w:rsidR="009E7EF0">
        <w:rPr>
          <w:sz w:val="24"/>
          <w:szCs w:val="24"/>
        </w:rPr>
        <w:t xml:space="preserve"> </w:t>
      </w:r>
      <w:r w:rsidRPr="093BE279">
        <w:rPr>
          <w:sz w:val="24"/>
          <w:szCs w:val="24"/>
        </w:rPr>
        <w:t>Larry Henry w</w:t>
      </w:r>
      <w:r w:rsidR="00933429">
        <w:rPr>
          <w:sz w:val="24"/>
          <w:szCs w:val="24"/>
        </w:rPr>
        <w:t>as</w:t>
      </w:r>
      <w:r w:rsidRPr="093BE279">
        <w:rPr>
          <w:sz w:val="24"/>
          <w:szCs w:val="24"/>
        </w:rPr>
        <w:t xml:space="preserve"> excused.</w:t>
      </w:r>
      <w:r w:rsidR="00933429">
        <w:rPr>
          <w:sz w:val="24"/>
          <w:szCs w:val="24"/>
        </w:rPr>
        <w:t xml:space="preserve">  Chairman Frandsen introduced the topics of the public hearing</w:t>
      </w:r>
      <w:r w:rsidR="00D777A1">
        <w:rPr>
          <w:sz w:val="24"/>
          <w:szCs w:val="24"/>
        </w:rPr>
        <w:t xml:space="preserve"> </w:t>
      </w:r>
      <w:r w:rsidR="00104214">
        <w:rPr>
          <w:sz w:val="24"/>
          <w:szCs w:val="24"/>
        </w:rPr>
        <w:t>which were</w:t>
      </w:r>
      <w:r w:rsidR="00D777A1">
        <w:rPr>
          <w:sz w:val="24"/>
          <w:szCs w:val="24"/>
        </w:rPr>
        <w:t xml:space="preserve"> a series of ordinance changes</w:t>
      </w:r>
      <w:r w:rsidR="002B353E">
        <w:rPr>
          <w:sz w:val="24"/>
          <w:szCs w:val="24"/>
        </w:rPr>
        <w:t xml:space="preserve"> contained in Title 10 relative to fencing, </w:t>
      </w:r>
      <w:r w:rsidR="00E75EAF">
        <w:rPr>
          <w:sz w:val="24"/>
          <w:szCs w:val="24"/>
        </w:rPr>
        <w:t>Accessory Dwelling Units, Sports Courts,</w:t>
      </w:r>
      <w:r w:rsidR="006D238A">
        <w:rPr>
          <w:sz w:val="24"/>
          <w:szCs w:val="24"/>
        </w:rPr>
        <w:t xml:space="preserve"> and retaining walls.</w:t>
      </w:r>
      <w:r w:rsidR="00EF4515">
        <w:rPr>
          <w:sz w:val="24"/>
          <w:szCs w:val="24"/>
        </w:rPr>
        <w:t xml:space="preserve">  The proposed changes would </w:t>
      </w:r>
      <w:r w:rsidR="00047F30">
        <w:rPr>
          <w:sz w:val="24"/>
          <w:szCs w:val="24"/>
        </w:rPr>
        <w:t xml:space="preserve">affect 10-2-1, 10-3-1, </w:t>
      </w:r>
      <w:r w:rsidR="004C0F90">
        <w:rPr>
          <w:sz w:val="24"/>
          <w:szCs w:val="24"/>
        </w:rPr>
        <w:t>10-11-8-B</w:t>
      </w:r>
      <w:r w:rsidR="00301A6C">
        <w:rPr>
          <w:sz w:val="24"/>
          <w:szCs w:val="24"/>
        </w:rPr>
        <w:t>-</w:t>
      </w:r>
      <w:r w:rsidR="004C0F90">
        <w:rPr>
          <w:sz w:val="24"/>
          <w:szCs w:val="24"/>
        </w:rPr>
        <w:t>1</w:t>
      </w:r>
      <w:r w:rsidR="00301A6C">
        <w:rPr>
          <w:sz w:val="24"/>
          <w:szCs w:val="24"/>
        </w:rPr>
        <w:t>-</w:t>
      </w:r>
      <w:r w:rsidR="004C0F90">
        <w:rPr>
          <w:sz w:val="24"/>
          <w:szCs w:val="24"/>
        </w:rPr>
        <w:t>.J, 10-11-8-B-2-</w:t>
      </w:r>
      <w:r w:rsidR="00F07D85">
        <w:rPr>
          <w:sz w:val="24"/>
          <w:szCs w:val="24"/>
        </w:rPr>
        <w:t>a, 10-11-8-</w:t>
      </w:r>
      <w:r w:rsidR="000D19D7">
        <w:rPr>
          <w:sz w:val="24"/>
          <w:szCs w:val="24"/>
        </w:rPr>
        <w:t>B</w:t>
      </w:r>
      <w:r w:rsidR="00F07D85">
        <w:rPr>
          <w:sz w:val="24"/>
          <w:szCs w:val="24"/>
        </w:rPr>
        <w:t>-5,</w:t>
      </w:r>
      <w:r w:rsidR="000D19D7">
        <w:rPr>
          <w:sz w:val="24"/>
          <w:szCs w:val="24"/>
        </w:rPr>
        <w:t xml:space="preserve">  10-11-8-B-6, </w:t>
      </w:r>
      <w:r w:rsidR="00E03B88">
        <w:rPr>
          <w:sz w:val="24"/>
          <w:szCs w:val="24"/>
        </w:rPr>
        <w:t>10-11-8-</w:t>
      </w:r>
      <w:r w:rsidR="003B1043">
        <w:rPr>
          <w:sz w:val="24"/>
          <w:szCs w:val="24"/>
        </w:rPr>
        <w:t>D, 10-18-1B, E</w:t>
      </w:r>
      <w:r w:rsidR="008C2FC3">
        <w:rPr>
          <w:sz w:val="24"/>
          <w:szCs w:val="24"/>
        </w:rPr>
        <w:t xml:space="preserve">, K and </w:t>
      </w:r>
      <w:r w:rsidR="006835E0">
        <w:rPr>
          <w:sz w:val="24"/>
          <w:szCs w:val="24"/>
        </w:rPr>
        <w:t>L</w:t>
      </w:r>
      <w:r w:rsidR="008C2FC3">
        <w:rPr>
          <w:sz w:val="24"/>
          <w:szCs w:val="24"/>
        </w:rPr>
        <w:t>.</w:t>
      </w:r>
      <w:r w:rsidR="0073097A">
        <w:rPr>
          <w:sz w:val="24"/>
          <w:szCs w:val="24"/>
        </w:rPr>
        <w:t xml:space="preserve">   Each of these proposed ordinance changes had been advertised in the local newspaper and on line to inform the public of the public hearing.  There were no public hearing comments and the public hearing was </w:t>
      </w:r>
      <w:r w:rsidR="00CE1FF6">
        <w:rPr>
          <w:sz w:val="24"/>
          <w:szCs w:val="24"/>
        </w:rPr>
        <w:t>concluded</w:t>
      </w:r>
      <w:r w:rsidR="0073097A">
        <w:rPr>
          <w:sz w:val="24"/>
          <w:szCs w:val="24"/>
        </w:rPr>
        <w:t xml:space="preserve"> at 7:05pm.</w:t>
      </w:r>
    </w:p>
    <w:p w14:paraId="48DC9D12" w14:textId="55938794" w:rsidR="00E909FB" w:rsidRDefault="00E909FB">
      <w:pPr>
        <w:rPr>
          <w:sz w:val="24"/>
          <w:szCs w:val="24"/>
        </w:rPr>
      </w:pPr>
      <w:r>
        <w:rPr>
          <w:sz w:val="24"/>
          <w:szCs w:val="24"/>
        </w:rPr>
        <w:t xml:space="preserve">The planning commission continued on with it’s regular scheduled public meeting.  </w:t>
      </w:r>
      <w:r w:rsidR="00FC41CB">
        <w:rPr>
          <w:sz w:val="24"/>
          <w:szCs w:val="24"/>
        </w:rPr>
        <w:t>An invocation was offered by Commissioner Thomas and the pledge of allegiance was led by C</w:t>
      </w:r>
      <w:r w:rsidR="006835E0">
        <w:rPr>
          <w:sz w:val="24"/>
          <w:szCs w:val="24"/>
        </w:rPr>
        <w:t xml:space="preserve">ommissioner </w:t>
      </w:r>
      <w:r w:rsidR="002E7968">
        <w:rPr>
          <w:sz w:val="24"/>
          <w:szCs w:val="24"/>
        </w:rPr>
        <w:t>Kirschman.  The meeting was open for public comment, which there was none.</w:t>
      </w:r>
    </w:p>
    <w:p w14:paraId="7F7E696F" w14:textId="520E10E4" w:rsidR="002E7968" w:rsidRDefault="002D2818">
      <w:pPr>
        <w:rPr>
          <w:sz w:val="24"/>
          <w:szCs w:val="24"/>
        </w:rPr>
      </w:pPr>
      <w:r>
        <w:rPr>
          <w:sz w:val="24"/>
          <w:szCs w:val="24"/>
        </w:rPr>
        <w:t>The next item on the agenda,</w:t>
      </w:r>
      <w:r w:rsidR="001563BB">
        <w:rPr>
          <w:sz w:val="24"/>
          <w:szCs w:val="24"/>
        </w:rPr>
        <w:t xml:space="preserve"> </w:t>
      </w:r>
      <w:r w:rsidR="00FE5944">
        <w:rPr>
          <w:sz w:val="24"/>
          <w:szCs w:val="24"/>
        </w:rPr>
        <w:t xml:space="preserve">item </w:t>
      </w:r>
      <w:r>
        <w:rPr>
          <w:sz w:val="24"/>
          <w:szCs w:val="24"/>
        </w:rPr>
        <w:t xml:space="preserve"> number 14,</w:t>
      </w:r>
      <w:r w:rsidR="00126F56">
        <w:rPr>
          <w:sz w:val="24"/>
          <w:szCs w:val="24"/>
        </w:rPr>
        <w:t xml:space="preserve"> w</w:t>
      </w:r>
      <w:r>
        <w:rPr>
          <w:sz w:val="24"/>
          <w:szCs w:val="24"/>
        </w:rPr>
        <w:t xml:space="preserve">as approval of the planning commission minutes for the </w:t>
      </w:r>
      <w:r w:rsidR="00815D68">
        <w:rPr>
          <w:sz w:val="24"/>
          <w:szCs w:val="24"/>
        </w:rPr>
        <w:t>November 20, 2024 meeting, the last</w:t>
      </w:r>
      <w:r w:rsidR="001563BB">
        <w:rPr>
          <w:sz w:val="24"/>
          <w:szCs w:val="24"/>
        </w:rPr>
        <w:t xml:space="preserve"> public meeting</w:t>
      </w:r>
      <w:r w:rsidR="00815D68">
        <w:rPr>
          <w:sz w:val="24"/>
          <w:szCs w:val="24"/>
        </w:rPr>
        <w:t xml:space="preserve">  held.  Commissioner </w:t>
      </w:r>
      <w:r w:rsidR="00126F56">
        <w:rPr>
          <w:sz w:val="24"/>
          <w:szCs w:val="24"/>
        </w:rPr>
        <w:t>Stout made a motion to approve the minutes which motion was seconded by Commissioner Thomas.</w:t>
      </w:r>
      <w:r w:rsidR="00777356">
        <w:rPr>
          <w:sz w:val="24"/>
          <w:szCs w:val="24"/>
        </w:rPr>
        <w:t xml:space="preserve">  All voted in favor of the motion.</w:t>
      </w:r>
    </w:p>
    <w:p w14:paraId="35EC9E71" w14:textId="0134DA73" w:rsidR="00777356" w:rsidRDefault="00777356">
      <w:pPr>
        <w:rPr>
          <w:sz w:val="24"/>
          <w:szCs w:val="24"/>
        </w:rPr>
      </w:pPr>
      <w:r>
        <w:rPr>
          <w:sz w:val="24"/>
          <w:szCs w:val="24"/>
        </w:rPr>
        <w:t>The next agenda item was number 15 and consisted of training for the Commissioner</w:t>
      </w:r>
      <w:r w:rsidR="00057B46">
        <w:rPr>
          <w:sz w:val="24"/>
          <w:szCs w:val="24"/>
        </w:rPr>
        <w:t>s</w:t>
      </w:r>
      <w:r>
        <w:rPr>
          <w:sz w:val="24"/>
          <w:szCs w:val="24"/>
        </w:rPr>
        <w:t xml:space="preserve"> given by City Recorder Jody Stones.  It consisted of training on the State’s Open </w:t>
      </w:r>
      <w:r w:rsidR="000F2A07">
        <w:rPr>
          <w:sz w:val="24"/>
          <w:szCs w:val="24"/>
        </w:rPr>
        <w:t xml:space="preserve">Public </w:t>
      </w:r>
      <w:r>
        <w:rPr>
          <w:sz w:val="24"/>
          <w:szCs w:val="24"/>
        </w:rPr>
        <w:t>Meeting Act</w:t>
      </w:r>
      <w:r w:rsidR="000F2A07">
        <w:rPr>
          <w:sz w:val="24"/>
          <w:szCs w:val="24"/>
        </w:rPr>
        <w:t>.</w:t>
      </w:r>
    </w:p>
    <w:p w14:paraId="6CEC973C" w14:textId="22E590D1" w:rsidR="000F2A07" w:rsidRDefault="000F2A07">
      <w:pPr>
        <w:rPr>
          <w:sz w:val="24"/>
          <w:szCs w:val="24"/>
        </w:rPr>
      </w:pPr>
      <w:r>
        <w:rPr>
          <w:sz w:val="24"/>
          <w:szCs w:val="24"/>
        </w:rPr>
        <w:t>The next agenda item was number 16</w:t>
      </w:r>
      <w:r w:rsidR="00B26CB4">
        <w:rPr>
          <w:sz w:val="24"/>
          <w:szCs w:val="24"/>
        </w:rPr>
        <w:t xml:space="preserve"> wherein Chairman Frandsen presented a proposed schedule fo</w:t>
      </w:r>
      <w:r w:rsidR="00FC0A9F">
        <w:rPr>
          <w:sz w:val="24"/>
          <w:szCs w:val="24"/>
        </w:rPr>
        <w:t>r</w:t>
      </w:r>
      <w:r w:rsidR="00B26CB4">
        <w:rPr>
          <w:sz w:val="24"/>
          <w:szCs w:val="24"/>
        </w:rPr>
        <w:t xml:space="preserve"> the 2025 year planning commission </w:t>
      </w:r>
      <w:r w:rsidR="000E4A12">
        <w:rPr>
          <w:sz w:val="24"/>
          <w:szCs w:val="24"/>
        </w:rPr>
        <w:t xml:space="preserve">meetings.  It was decided to continue with the third Wednesday of each month meeting schedule.  </w:t>
      </w:r>
      <w:r w:rsidR="00FD2512">
        <w:rPr>
          <w:sz w:val="24"/>
          <w:szCs w:val="24"/>
        </w:rPr>
        <w:t xml:space="preserve">Commissioner Johnson made a motion to adopt that schedule, which motion was seconded by Commissioner Stout.  All voted in favor of the motion.  </w:t>
      </w:r>
    </w:p>
    <w:p w14:paraId="4C346189" w14:textId="159912F7" w:rsidR="007B5DE3" w:rsidRDefault="007B5DE3">
      <w:pPr>
        <w:rPr>
          <w:sz w:val="24"/>
          <w:szCs w:val="24"/>
        </w:rPr>
      </w:pPr>
      <w:r>
        <w:rPr>
          <w:sz w:val="24"/>
          <w:szCs w:val="24"/>
        </w:rPr>
        <w:t xml:space="preserve">The next agenda item was number 17, which consisted of nominations and selections for the planning commission chairman and vice chairman for the 2025 year.  Commissioner </w:t>
      </w:r>
      <w:r w:rsidR="00CE14AE">
        <w:rPr>
          <w:sz w:val="24"/>
          <w:szCs w:val="24"/>
        </w:rPr>
        <w:t>Johnson</w:t>
      </w:r>
      <w:r w:rsidR="00C8739D">
        <w:rPr>
          <w:sz w:val="24"/>
          <w:szCs w:val="24"/>
        </w:rPr>
        <w:t xml:space="preserve"> made a motion to</w:t>
      </w:r>
      <w:r w:rsidR="00CE14AE">
        <w:rPr>
          <w:sz w:val="24"/>
          <w:szCs w:val="24"/>
        </w:rPr>
        <w:t xml:space="preserve"> nominated Wayne Frandsen, the current chair to continue in that assignment.  This </w:t>
      </w:r>
      <w:r w:rsidR="00C8739D">
        <w:rPr>
          <w:sz w:val="24"/>
          <w:szCs w:val="24"/>
        </w:rPr>
        <w:t xml:space="preserve">motion was seconded by Commissioner Thomas.  All voted in favor of the motion.  Next, Commissioner </w:t>
      </w:r>
      <w:r w:rsidR="0013437F">
        <w:rPr>
          <w:sz w:val="24"/>
          <w:szCs w:val="24"/>
        </w:rPr>
        <w:t xml:space="preserve">Johson made a motion to nominate Commissioner </w:t>
      </w:r>
      <w:r w:rsidR="0013437F">
        <w:rPr>
          <w:sz w:val="24"/>
          <w:szCs w:val="24"/>
        </w:rPr>
        <w:lastRenderedPageBreak/>
        <w:t xml:space="preserve">Henry to be the Vice Chairman.  </w:t>
      </w:r>
      <w:r w:rsidR="00906E3F">
        <w:rPr>
          <w:sz w:val="24"/>
          <w:szCs w:val="24"/>
        </w:rPr>
        <w:t xml:space="preserve">The motion was seconded by Commissioner </w:t>
      </w:r>
      <w:r w:rsidR="005C6749">
        <w:rPr>
          <w:sz w:val="24"/>
          <w:szCs w:val="24"/>
        </w:rPr>
        <w:t>Stout and all voted in favor of this motion.</w:t>
      </w:r>
    </w:p>
    <w:p w14:paraId="38DCC68E" w14:textId="7BEA9012" w:rsidR="005C6749" w:rsidRDefault="005C6749">
      <w:pPr>
        <w:rPr>
          <w:sz w:val="24"/>
          <w:szCs w:val="24"/>
        </w:rPr>
      </w:pPr>
      <w:r>
        <w:rPr>
          <w:sz w:val="24"/>
          <w:szCs w:val="24"/>
        </w:rPr>
        <w:t>The next agenda item was number 18</w:t>
      </w:r>
      <w:r w:rsidR="008E430A">
        <w:rPr>
          <w:sz w:val="24"/>
          <w:szCs w:val="24"/>
        </w:rPr>
        <w:t xml:space="preserve"> which was a presentation of the planning commission by laws</w:t>
      </w:r>
      <w:r w:rsidR="00E164E8">
        <w:rPr>
          <w:sz w:val="24"/>
          <w:szCs w:val="24"/>
        </w:rPr>
        <w:t xml:space="preserve"> by Chairman Frandsen.  A copy was handed out to each of the commissioners.  It was suggested for each commissioner to read through them and come back in the March meeting with any questions they might have.  </w:t>
      </w:r>
    </w:p>
    <w:p w14:paraId="60CE5D62" w14:textId="02C180CA" w:rsidR="002900AA" w:rsidRDefault="002900AA">
      <w:pPr>
        <w:rPr>
          <w:sz w:val="24"/>
          <w:szCs w:val="24"/>
        </w:rPr>
      </w:pPr>
      <w:r>
        <w:rPr>
          <w:sz w:val="24"/>
          <w:szCs w:val="24"/>
        </w:rPr>
        <w:t xml:space="preserve">The next item on the agenda was number 19 and consisted of a lot line adjustment being requested by resident James Dunning.  He had acquired two </w:t>
      </w:r>
      <w:r w:rsidR="00A458B0">
        <w:rPr>
          <w:sz w:val="24"/>
          <w:szCs w:val="24"/>
        </w:rPr>
        <w:t>adjacent lots</w:t>
      </w:r>
      <w:r w:rsidR="000156FE">
        <w:rPr>
          <w:sz w:val="24"/>
          <w:szCs w:val="24"/>
        </w:rPr>
        <w:t xml:space="preserve">, numbers 5 and 6 </w:t>
      </w:r>
      <w:r w:rsidR="00C57944">
        <w:rPr>
          <w:sz w:val="24"/>
          <w:szCs w:val="24"/>
        </w:rPr>
        <w:t xml:space="preserve">in Plat C-2, of Summit Creek </w:t>
      </w:r>
      <w:r w:rsidR="00477BF2">
        <w:rPr>
          <w:sz w:val="24"/>
          <w:szCs w:val="24"/>
        </w:rPr>
        <w:t xml:space="preserve">7 </w:t>
      </w:r>
      <w:r w:rsidR="00C57944">
        <w:rPr>
          <w:sz w:val="24"/>
          <w:szCs w:val="24"/>
        </w:rPr>
        <w:t>Subdivision</w:t>
      </w:r>
      <w:r w:rsidR="00477BF2">
        <w:rPr>
          <w:sz w:val="24"/>
          <w:szCs w:val="24"/>
        </w:rPr>
        <w:t xml:space="preserve">, </w:t>
      </w:r>
      <w:r w:rsidR="00C57944">
        <w:rPr>
          <w:sz w:val="24"/>
          <w:szCs w:val="24"/>
        </w:rPr>
        <w:t xml:space="preserve"> </w:t>
      </w:r>
      <w:r w:rsidR="00A458B0">
        <w:rPr>
          <w:sz w:val="24"/>
          <w:szCs w:val="24"/>
        </w:rPr>
        <w:t xml:space="preserve"> and wanted to combine them into one lot.  Following a brief discussion of the proposal, Commissioner </w:t>
      </w:r>
      <w:r w:rsidR="00B046DF">
        <w:rPr>
          <w:sz w:val="24"/>
          <w:szCs w:val="24"/>
        </w:rPr>
        <w:t>Thomas made a motion to approve the lot line adjustment, combining the two lots into one</w:t>
      </w:r>
      <w:r w:rsidR="00477BF2">
        <w:rPr>
          <w:sz w:val="24"/>
          <w:szCs w:val="24"/>
        </w:rPr>
        <w:t xml:space="preserve">.   Commissioner </w:t>
      </w:r>
      <w:r w:rsidR="001C3F98">
        <w:rPr>
          <w:sz w:val="24"/>
          <w:szCs w:val="24"/>
        </w:rPr>
        <w:t xml:space="preserve">Johnson seconded the motion and all voted in favor of the motion.  </w:t>
      </w:r>
    </w:p>
    <w:p w14:paraId="690B5EE8" w14:textId="4A918314" w:rsidR="006B7548" w:rsidRDefault="006B7548">
      <w:pPr>
        <w:rPr>
          <w:sz w:val="24"/>
          <w:szCs w:val="24"/>
        </w:rPr>
      </w:pPr>
      <w:r>
        <w:rPr>
          <w:sz w:val="24"/>
          <w:szCs w:val="24"/>
        </w:rPr>
        <w:t>The next item on the agenda was number 20</w:t>
      </w:r>
      <w:r w:rsidR="00630419">
        <w:rPr>
          <w:sz w:val="24"/>
          <w:szCs w:val="24"/>
        </w:rPr>
        <w:t xml:space="preserve"> and consisted of a discussion of the proposed ordinance changes that were part of the public hearing</w:t>
      </w:r>
      <w:r w:rsidR="00D16E68">
        <w:rPr>
          <w:sz w:val="24"/>
          <w:szCs w:val="24"/>
        </w:rPr>
        <w:t>.</w:t>
      </w:r>
      <w:r w:rsidR="005B2D99">
        <w:rPr>
          <w:sz w:val="24"/>
          <w:szCs w:val="24"/>
        </w:rPr>
        <w:t xml:space="preserve">  See Below</w:t>
      </w:r>
      <w:r w:rsidR="002B0B01">
        <w:rPr>
          <w:sz w:val="24"/>
          <w:szCs w:val="24"/>
        </w:rPr>
        <w:t>:</w:t>
      </w:r>
    </w:p>
    <w:p w14:paraId="0316356E" w14:textId="6F120844" w:rsidR="002B0B01" w:rsidRDefault="002B0B01">
      <w:pPr>
        <w:rPr>
          <w:sz w:val="24"/>
          <w:szCs w:val="24"/>
        </w:rPr>
      </w:pPr>
      <w:r>
        <w:rPr>
          <w:sz w:val="24"/>
          <w:szCs w:val="24"/>
        </w:rPr>
        <w:t>As to ordinance 6-1-2</w:t>
      </w:r>
      <w:r w:rsidR="007672DA">
        <w:rPr>
          <w:sz w:val="24"/>
          <w:szCs w:val="24"/>
        </w:rPr>
        <w:t>-</w:t>
      </w:r>
      <w:r>
        <w:rPr>
          <w:sz w:val="24"/>
          <w:szCs w:val="24"/>
        </w:rPr>
        <w:t xml:space="preserve"> E</w:t>
      </w:r>
      <w:r w:rsidR="00661A7C">
        <w:rPr>
          <w:sz w:val="24"/>
          <w:szCs w:val="24"/>
        </w:rPr>
        <w:t>,</w:t>
      </w:r>
      <w:r>
        <w:rPr>
          <w:sz w:val="24"/>
          <w:szCs w:val="24"/>
        </w:rPr>
        <w:t xml:space="preserve"> an ordinan</w:t>
      </w:r>
      <w:r w:rsidR="00661A7C">
        <w:rPr>
          <w:sz w:val="24"/>
          <w:szCs w:val="24"/>
        </w:rPr>
        <w:t>c</w:t>
      </w:r>
      <w:r>
        <w:rPr>
          <w:sz w:val="24"/>
          <w:szCs w:val="24"/>
        </w:rPr>
        <w:t>e to restrict motorized vehicles in the city par</w:t>
      </w:r>
      <w:r w:rsidR="00005D34">
        <w:rPr>
          <w:sz w:val="24"/>
          <w:szCs w:val="24"/>
        </w:rPr>
        <w:t xml:space="preserve">k.  Commissioner Stout made a motion to adopt the ordinance as written. This motion was seconded by Commissioner </w:t>
      </w:r>
      <w:r w:rsidR="00BB57F4">
        <w:rPr>
          <w:sz w:val="24"/>
          <w:szCs w:val="24"/>
        </w:rPr>
        <w:t>Kirschman and all voted in favor of the motion.</w:t>
      </w:r>
    </w:p>
    <w:p w14:paraId="5ACE20E4" w14:textId="7701066C" w:rsidR="0058581F" w:rsidRDefault="00661A7C">
      <w:pPr>
        <w:rPr>
          <w:sz w:val="24"/>
          <w:szCs w:val="24"/>
        </w:rPr>
      </w:pPr>
      <w:r>
        <w:rPr>
          <w:sz w:val="24"/>
          <w:szCs w:val="24"/>
        </w:rPr>
        <w:t xml:space="preserve">As to ordinance 10-2-1, an ordinance to </w:t>
      </w:r>
      <w:r w:rsidR="003A0019">
        <w:rPr>
          <w:sz w:val="24"/>
          <w:szCs w:val="24"/>
        </w:rPr>
        <w:t xml:space="preserve">further define Accessory Dwelling Unit, in addition to a </w:t>
      </w:r>
      <w:r w:rsidR="006D6F79">
        <w:rPr>
          <w:sz w:val="24"/>
          <w:szCs w:val="24"/>
        </w:rPr>
        <w:t xml:space="preserve">definition of a Wall.  A motion was made by Commissioner Johnson to </w:t>
      </w:r>
      <w:r w:rsidR="004447CF">
        <w:rPr>
          <w:sz w:val="24"/>
          <w:szCs w:val="24"/>
        </w:rPr>
        <w:t>adopt the ordinance as written.  The motion was seconded by Commissioner Stout and all voted in</w:t>
      </w:r>
      <w:r w:rsidR="008C4D1C">
        <w:rPr>
          <w:sz w:val="24"/>
          <w:szCs w:val="24"/>
        </w:rPr>
        <w:t xml:space="preserve"> favor of the ordi</w:t>
      </w:r>
      <w:r w:rsidR="007F5DDB">
        <w:rPr>
          <w:sz w:val="24"/>
          <w:szCs w:val="24"/>
        </w:rPr>
        <w:t>nance change.</w:t>
      </w:r>
      <w:r w:rsidR="004447CF">
        <w:rPr>
          <w:sz w:val="24"/>
          <w:szCs w:val="24"/>
        </w:rPr>
        <w:t xml:space="preserve"> </w:t>
      </w:r>
    </w:p>
    <w:p w14:paraId="19ABCE27" w14:textId="4BCBA535" w:rsidR="00BB57F4" w:rsidRDefault="0058581F">
      <w:pPr>
        <w:rPr>
          <w:sz w:val="24"/>
          <w:szCs w:val="24"/>
        </w:rPr>
      </w:pPr>
      <w:r>
        <w:rPr>
          <w:sz w:val="24"/>
          <w:szCs w:val="24"/>
        </w:rPr>
        <w:t xml:space="preserve">As to ordinance 10-3-1, </w:t>
      </w:r>
      <w:r w:rsidR="003F2ABB">
        <w:rPr>
          <w:sz w:val="24"/>
          <w:szCs w:val="24"/>
        </w:rPr>
        <w:t xml:space="preserve">It is </w:t>
      </w:r>
      <w:r>
        <w:rPr>
          <w:sz w:val="24"/>
          <w:szCs w:val="24"/>
        </w:rPr>
        <w:t xml:space="preserve">an ordinance to change the title in the code from Building Inspector to Building Official. Following some discussion, Commissioner Thomas made a motion to adopt the ordinance as written.  A second to the motion </w:t>
      </w:r>
      <w:r w:rsidR="00661A7C">
        <w:rPr>
          <w:sz w:val="24"/>
          <w:szCs w:val="24"/>
        </w:rPr>
        <w:t xml:space="preserve"> </w:t>
      </w:r>
      <w:r w:rsidR="008B1853">
        <w:rPr>
          <w:sz w:val="24"/>
          <w:szCs w:val="24"/>
        </w:rPr>
        <w:t xml:space="preserve">was made by Commissioner Stout.  All voted in favor of the motion.  </w:t>
      </w:r>
    </w:p>
    <w:p w14:paraId="21E0E679" w14:textId="47B12550" w:rsidR="003A30EB" w:rsidRDefault="003A30EB">
      <w:pPr>
        <w:rPr>
          <w:sz w:val="24"/>
          <w:szCs w:val="24"/>
        </w:rPr>
      </w:pPr>
      <w:r>
        <w:rPr>
          <w:sz w:val="24"/>
          <w:szCs w:val="24"/>
        </w:rPr>
        <w:t xml:space="preserve">As to ordinance </w:t>
      </w:r>
      <w:r w:rsidR="0076571E">
        <w:rPr>
          <w:sz w:val="24"/>
          <w:szCs w:val="24"/>
        </w:rPr>
        <w:t>10-11-8-B-1-j,</w:t>
      </w:r>
      <w:r w:rsidR="008A619A">
        <w:rPr>
          <w:sz w:val="24"/>
          <w:szCs w:val="24"/>
        </w:rPr>
        <w:t>It is</w:t>
      </w:r>
      <w:r w:rsidR="0076571E">
        <w:rPr>
          <w:sz w:val="24"/>
          <w:szCs w:val="24"/>
        </w:rPr>
        <w:t xml:space="preserve"> an ordinance </w:t>
      </w:r>
      <w:r w:rsidR="003A16D7">
        <w:rPr>
          <w:sz w:val="24"/>
          <w:szCs w:val="24"/>
        </w:rPr>
        <w:t xml:space="preserve">changing the fencing requirements for a garden fence. </w:t>
      </w:r>
      <w:r w:rsidR="00942221">
        <w:rPr>
          <w:sz w:val="24"/>
          <w:szCs w:val="24"/>
        </w:rPr>
        <w:t>Following some discussion,</w:t>
      </w:r>
      <w:r w:rsidR="003A16D7">
        <w:rPr>
          <w:sz w:val="24"/>
          <w:szCs w:val="24"/>
        </w:rPr>
        <w:t xml:space="preserve"> Commissioner Johnson made a motion </w:t>
      </w:r>
      <w:r w:rsidR="0012213D">
        <w:rPr>
          <w:sz w:val="24"/>
          <w:szCs w:val="24"/>
        </w:rPr>
        <w:t xml:space="preserve">to </w:t>
      </w:r>
      <w:r w:rsidR="001A1D4F">
        <w:rPr>
          <w:sz w:val="24"/>
          <w:szCs w:val="24"/>
        </w:rPr>
        <w:t>adopt the change with some further changes</w:t>
      </w:r>
      <w:r w:rsidR="0012213D">
        <w:rPr>
          <w:sz w:val="24"/>
          <w:szCs w:val="24"/>
        </w:rPr>
        <w:t>, i.e.</w:t>
      </w:r>
      <w:r w:rsidR="001A1D4F">
        <w:rPr>
          <w:sz w:val="24"/>
          <w:szCs w:val="24"/>
        </w:rPr>
        <w:t xml:space="preserve"> to enlarge the size of a gar</w:t>
      </w:r>
      <w:r w:rsidR="00C719C9">
        <w:rPr>
          <w:sz w:val="24"/>
          <w:szCs w:val="24"/>
        </w:rPr>
        <w:t>den</w:t>
      </w:r>
      <w:r w:rsidR="00A576FD">
        <w:rPr>
          <w:sz w:val="24"/>
          <w:szCs w:val="24"/>
        </w:rPr>
        <w:t xml:space="preserve"> and garden fencing</w:t>
      </w:r>
      <w:r w:rsidR="00C719C9">
        <w:rPr>
          <w:sz w:val="24"/>
          <w:szCs w:val="24"/>
        </w:rPr>
        <w:t xml:space="preserve"> from 200 square feet to 600 square feet</w:t>
      </w:r>
      <w:r w:rsidR="00A576FD">
        <w:rPr>
          <w:sz w:val="24"/>
          <w:szCs w:val="24"/>
        </w:rPr>
        <w:t xml:space="preserve">.  Commissioner </w:t>
      </w:r>
      <w:r w:rsidR="00BA58AA">
        <w:rPr>
          <w:sz w:val="24"/>
          <w:szCs w:val="24"/>
        </w:rPr>
        <w:t xml:space="preserve">Johnson made a motion to adopt the changes.  Commissioner Thomas seconded the motion and all voted in favor of the motion.  </w:t>
      </w:r>
    </w:p>
    <w:p w14:paraId="769E3C3F" w14:textId="767F80E2" w:rsidR="00A17091" w:rsidRDefault="00D60C3E">
      <w:pPr>
        <w:rPr>
          <w:sz w:val="24"/>
          <w:szCs w:val="24"/>
        </w:rPr>
      </w:pPr>
      <w:r>
        <w:rPr>
          <w:sz w:val="24"/>
          <w:szCs w:val="24"/>
        </w:rPr>
        <w:t>As to ordinance 10-11-8-B-2-a</w:t>
      </w:r>
      <w:r w:rsidR="00EC0665">
        <w:rPr>
          <w:sz w:val="24"/>
          <w:szCs w:val="24"/>
        </w:rPr>
        <w:t xml:space="preserve">, </w:t>
      </w:r>
      <w:r w:rsidR="00A77AFF">
        <w:rPr>
          <w:sz w:val="24"/>
          <w:szCs w:val="24"/>
        </w:rPr>
        <w:t xml:space="preserve">It is </w:t>
      </w:r>
      <w:r w:rsidR="00EC0665">
        <w:rPr>
          <w:sz w:val="24"/>
          <w:szCs w:val="24"/>
        </w:rPr>
        <w:t>an ordinance changing the materials that can be used in fencing</w:t>
      </w:r>
      <w:r w:rsidR="00652B75">
        <w:rPr>
          <w:sz w:val="24"/>
          <w:szCs w:val="24"/>
        </w:rPr>
        <w:t xml:space="preserve">.  After some </w:t>
      </w:r>
      <w:r w:rsidR="00942221">
        <w:rPr>
          <w:sz w:val="24"/>
          <w:szCs w:val="24"/>
        </w:rPr>
        <w:t xml:space="preserve">discussion Commissioner </w:t>
      </w:r>
      <w:r w:rsidR="00F10C61">
        <w:rPr>
          <w:sz w:val="24"/>
          <w:szCs w:val="24"/>
        </w:rPr>
        <w:t xml:space="preserve">Thomas made a motion to </w:t>
      </w:r>
      <w:r w:rsidR="371E8A02" w:rsidRPr="371E8A02">
        <w:rPr>
          <w:sz w:val="24"/>
          <w:szCs w:val="24"/>
        </w:rPr>
        <w:t>adopt</w:t>
      </w:r>
      <w:r w:rsidR="00F10C61">
        <w:rPr>
          <w:sz w:val="24"/>
          <w:szCs w:val="24"/>
        </w:rPr>
        <w:t xml:space="preserve"> the ordinance with a few additional changes, removing natural from natural stone, and adding </w:t>
      </w:r>
      <w:r w:rsidR="0090561D">
        <w:rPr>
          <w:sz w:val="24"/>
          <w:szCs w:val="24"/>
        </w:rPr>
        <w:t xml:space="preserve">composite material as an approved fencing material.  </w:t>
      </w:r>
      <w:r w:rsidR="009E6C68">
        <w:rPr>
          <w:sz w:val="24"/>
          <w:szCs w:val="24"/>
        </w:rPr>
        <w:t xml:space="preserve">Commissioner Stout seconded the motion and all voted in favor of the </w:t>
      </w:r>
      <w:r w:rsidR="00A17091">
        <w:rPr>
          <w:sz w:val="24"/>
          <w:szCs w:val="24"/>
        </w:rPr>
        <w:t>motion</w:t>
      </w:r>
    </w:p>
    <w:p w14:paraId="7C25341A" w14:textId="77777777" w:rsidR="00A17091" w:rsidRDefault="00A17091">
      <w:pPr>
        <w:rPr>
          <w:sz w:val="24"/>
          <w:szCs w:val="24"/>
        </w:rPr>
      </w:pPr>
    </w:p>
    <w:p w14:paraId="5C12FF69" w14:textId="7484FBFC" w:rsidR="003300EE" w:rsidRDefault="0054490F">
      <w:pPr>
        <w:rPr>
          <w:sz w:val="24"/>
          <w:szCs w:val="24"/>
        </w:rPr>
      </w:pPr>
      <w:r>
        <w:rPr>
          <w:sz w:val="24"/>
          <w:szCs w:val="24"/>
        </w:rPr>
        <w:t xml:space="preserve">As to ordinance 10-11-8-B-5, </w:t>
      </w:r>
      <w:r w:rsidR="001F4A30">
        <w:rPr>
          <w:sz w:val="24"/>
          <w:szCs w:val="24"/>
        </w:rPr>
        <w:t xml:space="preserve">It is an </w:t>
      </w:r>
      <w:r>
        <w:rPr>
          <w:sz w:val="24"/>
          <w:szCs w:val="24"/>
        </w:rPr>
        <w:t xml:space="preserve">ordinance relative to how a sports court is defined.  There was some discussion of the proposed changes that were being </w:t>
      </w:r>
      <w:r w:rsidR="00AA5A89">
        <w:rPr>
          <w:sz w:val="24"/>
          <w:szCs w:val="24"/>
        </w:rPr>
        <w:t>suggested.</w:t>
      </w:r>
      <w:r w:rsidR="00877A95">
        <w:rPr>
          <w:sz w:val="24"/>
          <w:szCs w:val="24"/>
        </w:rPr>
        <w:t xml:space="preserve">  One further change was suggested regarding any court lighting, that it must conform to city code</w:t>
      </w:r>
      <w:r w:rsidR="00BA3DC0">
        <w:rPr>
          <w:sz w:val="24"/>
          <w:szCs w:val="24"/>
        </w:rPr>
        <w:t>.</w:t>
      </w:r>
      <w:r w:rsidR="00AA5A89">
        <w:rPr>
          <w:sz w:val="24"/>
          <w:szCs w:val="24"/>
        </w:rPr>
        <w:t xml:space="preserve">  Commissioner</w:t>
      </w:r>
      <w:r w:rsidR="003B7BE2">
        <w:rPr>
          <w:sz w:val="24"/>
          <w:szCs w:val="24"/>
        </w:rPr>
        <w:t xml:space="preserve"> Stout then made a motion to</w:t>
      </w:r>
      <w:r w:rsidR="00BA3DC0">
        <w:rPr>
          <w:sz w:val="24"/>
          <w:szCs w:val="24"/>
        </w:rPr>
        <w:t xml:space="preserve"> adopt the proposed ordinance along with the change to include following city code in regards to any installed lighting.  Commissioner </w:t>
      </w:r>
      <w:r w:rsidR="003300EE">
        <w:rPr>
          <w:sz w:val="24"/>
          <w:szCs w:val="24"/>
        </w:rPr>
        <w:t>Kirschman seconded the motion and all voted in favor of the ordinance changes.</w:t>
      </w:r>
    </w:p>
    <w:p w14:paraId="063911D2" w14:textId="3BE77B40" w:rsidR="00F063E8" w:rsidRDefault="008F04FE">
      <w:pPr>
        <w:rPr>
          <w:sz w:val="24"/>
          <w:szCs w:val="24"/>
        </w:rPr>
      </w:pPr>
      <w:r>
        <w:rPr>
          <w:sz w:val="24"/>
          <w:szCs w:val="24"/>
        </w:rPr>
        <w:t>As to ordinance 10-11-</w:t>
      </w:r>
      <w:r w:rsidR="009E3A58">
        <w:rPr>
          <w:sz w:val="24"/>
          <w:szCs w:val="24"/>
        </w:rPr>
        <w:t xml:space="preserve">8-B-6, </w:t>
      </w:r>
      <w:r w:rsidR="00000A38">
        <w:rPr>
          <w:sz w:val="24"/>
          <w:szCs w:val="24"/>
        </w:rPr>
        <w:t xml:space="preserve">it involved </w:t>
      </w:r>
      <w:r w:rsidR="009E3A58">
        <w:rPr>
          <w:sz w:val="24"/>
          <w:szCs w:val="24"/>
        </w:rPr>
        <w:t>changes to the fencing ordinance permit requirements</w:t>
      </w:r>
      <w:r w:rsidR="005F3732">
        <w:rPr>
          <w:sz w:val="24"/>
          <w:szCs w:val="24"/>
        </w:rPr>
        <w:t>.  Through oversight this particular ordinance was not voted on</w:t>
      </w:r>
      <w:r w:rsidR="00F063E8">
        <w:rPr>
          <w:sz w:val="24"/>
          <w:szCs w:val="24"/>
        </w:rPr>
        <w:t xml:space="preserve"> and it will be carried over to the March meeting for consideration.</w:t>
      </w:r>
    </w:p>
    <w:p w14:paraId="41CE4FF0" w14:textId="52C5FFDD" w:rsidR="0005082A" w:rsidRDefault="00E74681">
      <w:pPr>
        <w:rPr>
          <w:sz w:val="24"/>
          <w:szCs w:val="24"/>
        </w:rPr>
      </w:pPr>
      <w:r>
        <w:rPr>
          <w:sz w:val="24"/>
          <w:szCs w:val="24"/>
        </w:rPr>
        <w:t>As to ordinance 10-1</w:t>
      </w:r>
      <w:r w:rsidR="00EB69D0">
        <w:rPr>
          <w:sz w:val="24"/>
          <w:szCs w:val="24"/>
        </w:rPr>
        <w:t xml:space="preserve">1-8-D, </w:t>
      </w:r>
      <w:r w:rsidR="00415F10">
        <w:rPr>
          <w:sz w:val="24"/>
          <w:szCs w:val="24"/>
        </w:rPr>
        <w:t xml:space="preserve">it is </w:t>
      </w:r>
      <w:r w:rsidR="00EB69D0">
        <w:rPr>
          <w:sz w:val="24"/>
          <w:szCs w:val="24"/>
        </w:rPr>
        <w:t>an ordinance regarding retaining walls</w:t>
      </w:r>
      <w:r w:rsidR="00415F10">
        <w:rPr>
          <w:sz w:val="24"/>
          <w:szCs w:val="24"/>
        </w:rPr>
        <w:t>. I</w:t>
      </w:r>
      <w:r w:rsidR="00827D62">
        <w:rPr>
          <w:sz w:val="24"/>
          <w:szCs w:val="24"/>
        </w:rPr>
        <w:t xml:space="preserve">t was found that the city did not have any ordinances further addressing the use and approval of retaining walls in our city ode.  To remedy that, this ordinance addressed retaining wall matters.  </w:t>
      </w:r>
      <w:r w:rsidR="00852F3F">
        <w:rPr>
          <w:sz w:val="24"/>
          <w:szCs w:val="24"/>
        </w:rPr>
        <w:t>Following some discussion, Commissioner J</w:t>
      </w:r>
      <w:r w:rsidR="00E84E40">
        <w:rPr>
          <w:sz w:val="24"/>
          <w:szCs w:val="24"/>
        </w:rPr>
        <w:t>o</w:t>
      </w:r>
      <w:r w:rsidR="00852F3F">
        <w:rPr>
          <w:sz w:val="24"/>
          <w:szCs w:val="24"/>
        </w:rPr>
        <w:t xml:space="preserve">hnson made a motion to adopt the proposed </w:t>
      </w:r>
      <w:r w:rsidR="001C1C2F">
        <w:rPr>
          <w:sz w:val="24"/>
          <w:szCs w:val="24"/>
        </w:rPr>
        <w:t>ordinance as written</w:t>
      </w:r>
      <w:r w:rsidR="00852F3F">
        <w:rPr>
          <w:sz w:val="24"/>
          <w:szCs w:val="24"/>
        </w:rPr>
        <w:t>.  A second was made by Commissioner</w:t>
      </w:r>
      <w:r w:rsidR="00E84E40">
        <w:rPr>
          <w:sz w:val="24"/>
          <w:szCs w:val="24"/>
        </w:rPr>
        <w:t xml:space="preserve"> Stout.  All voted in favor of the motion.</w:t>
      </w:r>
    </w:p>
    <w:p w14:paraId="1F2B694A" w14:textId="29F92415" w:rsidR="009E6C68" w:rsidRDefault="0005082A">
      <w:pPr>
        <w:rPr>
          <w:sz w:val="24"/>
          <w:szCs w:val="24"/>
        </w:rPr>
      </w:pPr>
      <w:r>
        <w:rPr>
          <w:sz w:val="24"/>
          <w:szCs w:val="24"/>
        </w:rPr>
        <w:t>As to ordinance</w:t>
      </w:r>
      <w:r w:rsidR="00F500CC">
        <w:rPr>
          <w:sz w:val="24"/>
          <w:szCs w:val="24"/>
        </w:rPr>
        <w:t>s</w:t>
      </w:r>
      <w:r>
        <w:rPr>
          <w:sz w:val="24"/>
          <w:szCs w:val="24"/>
        </w:rPr>
        <w:t xml:space="preserve"> 10-18-1-B</w:t>
      </w:r>
      <w:r w:rsidR="00F500CC">
        <w:rPr>
          <w:sz w:val="24"/>
          <w:szCs w:val="24"/>
        </w:rPr>
        <w:t xml:space="preserve">, </w:t>
      </w:r>
      <w:r w:rsidR="000A55CB">
        <w:rPr>
          <w:sz w:val="24"/>
          <w:szCs w:val="24"/>
        </w:rPr>
        <w:t>10-18-1-E, 10-18-1-K</w:t>
      </w:r>
      <w:r w:rsidR="008E4A12">
        <w:rPr>
          <w:sz w:val="24"/>
          <w:szCs w:val="24"/>
        </w:rPr>
        <w:t>, and 10</w:t>
      </w:r>
      <w:r w:rsidR="008564AB">
        <w:rPr>
          <w:sz w:val="24"/>
          <w:szCs w:val="24"/>
        </w:rPr>
        <w:t>-18-1-L</w:t>
      </w:r>
      <w:r w:rsidR="000A55CB">
        <w:rPr>
          <w:sz w:val="24"/>
          <w:szCs w:val="24"/>
        </w:rPr>
        <w:t xml:space="preserve"> all</w:t>
      </w:r>
      <w:r w:rsidR="00E04208">
        <w:rPr>
          <w:sz w:val="24"/>
          <w:szCs w:val="24"/>
        </w:rPr>
        <w:t xml:space="preserve"> </w:t>
      </w:r>
      <w:r w:rsidR="00BE71D3">
        <w:rPr>
          <w:sz w:val="24"/>
          <w:szCs w:val="24"/>
        </w:rPr>
        <w:t xml:space="preserve">are </w:t>
      </w:r>
      <w:r w:rsidR="00E04208">
        <w:rPr>
          <w:sz w:val="24"/>
          <w:szCs w:val="24"/>
        </w:rPr>
        <w:t>minor changes addressing Accessory Dwelling Units</w:t>
      </w:r>
      <w:r w:rsidR="00F815BE">
        <w:rPr>
          <w:sz w:val="24"/>
          <w:szCs w:val="24"/>
        </w:rPr>
        <w:t xml:space="preserve"> allowing them to be external to the residence</w:t>
      </w:r>
      <w:r w:rsidR="008564AB">
        <w:rPr>
          <w:sz w:val="24"/>
          <w:szCs w:val="24"/>
        </w:rPr>
        <w:t xml:space="preserve"> and otherwise updating our ordinances on ADUs</w:t>
      </w:r>
      <w:r w:rsidR="0018793C">
        <w:rPr>
          <w:sz w:val="24"/>
          <w:szCs w:val="24"/>
        </w:rPr>
        <w:t xml:space="preserve">, </w:t>
      </w:r>
      <w:r w:rsidR="00F815BE">
        <w:rPr>
          <w:sz w:val="24"/>
          <w:szCs w:val="24"/>
        </w:rPr>
        <w:t xml:space="preserve"> Following some discussion,</w:t>
      </w:r>
      <w:r w:rsidR="008564AB">
        <w:rPr>
          <w:sz w:val="24"/>
          <w:szCs w:val="24"/>
        </w:rPr>
        <w:t xml:space="preserve"> Commissioner </w:t>
      </w:r>
      <w:r w:rsidR="00F815BE">
        <w:rPr>
          <w:sz w:val="24"/>
          <w:szCs w:val="24"/>
        </w:rPr>
        <w:t xml:space="preserve"> </w:t>
      </w:r>
      <w:r w:rsidR="00852F3F">
        <w:rPr>
          <w:sz w:val="24"/>
          <w:szCs w:val="24"/>
        </w:rPr>
        <w:t xml:space="preserve"> </w:t>
      </w:r>
      <w:r w:rsidR="007C49A1">
        <w:rPr>
          <w:sz w:val="24"/>
          <w:szCs w:val="24"/>
        </w:rPr>
        <w:t>Johnson made a motion to adopt the proposed changes</w:t>
      </w:r>
      <w:r w:rsidR="00C671C5">
        <w:rPr>
          <w:sz w:val="24"/>
          <w:szCs w:val="24"/>
        </w:rPr>
        <w:t xml:space="preserve">, adding that a building permit </w:t>
      </w:r>
      <w:r w:rsidR="00914D74">
        <w:rPr>
          <w:sz w:val="24"/>
          <w:szCs w:val="24"/>
        </w:rPr>
        <w:t>m</w:t>
      </w:r>
      <w:r w:rsidR="00C671C5">
        <w:rPr>
          <w:sz w:val="24"/>
          <w:szCs w:val="24"/>
        </w:rPr>
        <w:t>ust be obtained to construct an external ADU</w:t>
      </w:r>
      <w:r w:rsidR="003C1DD0">
        <w:rPr>
          <w:sz w:val="24"/>
          <w:szCs w:val="24"/>
        </w:rPr>
        <w:t xml:space="preserve"> and that it must be built according to all building codes and city standards as well as the need to obtain a business license to operate it.  Commissioner </w:t>
      </w:r>
      <w:r w:rsidR="00380BA1">
        <w:rPr>
          <w:sz w:val="24"/>
          <w:szCs w:val="24"/>
        </w:rPr>
        <w:t>Stout seconded the motion and all voted in favor of it.</w:t>
      </w:r>
    </w:p>
    <w:p w14:paraId="4A50D913" w14:textId="78106669" w:rsidR="00380BA1" w:rsidRDefault="007B573C">
      <w:pPr>
        <w:rPr>
          <w:sz w:val="24"/>
          <w:szCs w:val="24"/>
        </w:rPr>
      </w:pPr>
      <w:r>
        <w:rPr>
          <w:sz w:val="24"/>
          <w:szCs w:val="24"/>
        </w:rPr>
        <w:t>Item number 21 on the agenda</w:t>
      </w:r>
      <w:r w:rsidR="00EF0998">
        <w:rPr>
          <w:sz w:val="24"/>
          <w:szCs w:val="24"/>
        </w:rPr>
        <w:t xml:space="preserve"> was a discussion of other proposed ordinance changes that would need a further public hearing before any recommendations could be made to the city council.  </w:t>
      </w:r>
      <w:r w:rsidR="00DC0ECA">
        <w:rPr>
          <w:sz w:val="24"/>
          <w:szCs w:val="24"/>
        </w:rPr>
        <w:t xml:space="preserve">The include a change to the city’s business license ordinance, </w:t>
      </w:r>
      <w:r w:rsidR="007C4110">
        <w:rPr>
          <w:sz w:val="24"/>
          <w:szCs w:val="24"/>
        </w:rPr>
        <w:t>f</w:t>
      </w:r>
      <w:r w:rsidR="00DC0ECA">
        <w:rPr>
          <w:sz w:val="24"/>
          <w:szCs w:val="24"/>
        </w:rPr>
        <w:t xml:space="preserve">urther changes to the fencing ordinance, </w:t>
      </w:r>
      <w:r w:rsidR="004E4010">
        <w:rPr>
          <w:sz w:val="24"/>
          <w:szCs w:val="24"/>
        </w:rPr>
        <w:t>permitted building and uses under 10-8-2 and to the Development and Construction Standards under 2.9.2</w:t>
      </w:r>
      <w:r w:rsidR="00066FC7">
        <w:rPr>
          <w:sz w:val="24"/>
          <w:szCs w:val="24"/>
        </w:rPr>
        <w:t xml:space="preserve"> relative to the city’s sewer system.  </w:t>
      </w:r>
      <w:r w:rsidR="00622D41">
        <w:rPr>
          <w:sz w:val="24"/>
          <w:szCs w:val="24"/>
        </w:rPr>
        <w:t xml:space="preserve">  These matters will all be part of a public hearing in </w:t>
      </w:r>
      <w:r w:rsidR="00190027">
        <w:rPr>
          <w:sz w:val="24"/>
          <w:szCs w:val="24"/>
        </w:rPr>
        <w:t xml:space="preserve">March and further discussion in the March planning commission meeting.  </w:t>
      </w:r>
    </w:p>
    <w:p w14:paraId="0950EB93" w14:textId="3A857F6F" w:rsidR="006E11B6" w:rsidRDefault="006E11B6">
      <w:pPr>
        <w:rPr>
          <w:sz w:val="24"/>
          <w:szCs w:val="24"/>
        </w:rPr>
      </w:pPr>
      <w:r>
        <w:rPr>
          <w:sz w:val="24"/>
          <w:szCs w:val="24"/>
        </w:rPr>
        <w:t>Item number 22 on the agenda as other business, Chairman Frandsen stated that he understood that a new one lot subdivision would be proposed in the near future and it would be under the new subdivision ordinance.</w:t>
      </w:r>
    </w:p>
    <w:p w14:paraId="1501BFBF" w14:textId="1F7D5514" w:rsidR="006E11B6" w:rsidRDefault="006E11B6">
      <w:pPr>
        <w:rPr>
          <w:sz w:val="24"/>
          <w:szCs w:val="24"/>
        </w:rPr>
      </w:pPr>
      <w:r>
        <w:rPr>
          <w:sz w:val="24"/>
          <w:szCs w:val="24"/>
        </w:rPr>
        <w:t>There being no further business, a motion was made</w:t>
      </w:r>
      <w:r w:rsidR="005C019F">
        <w:rPr>
          <w:sz w:val="24"/>
          <w:szCs w:val="24"/>
        </w:rPr>
        <w:t xml:space="preserve"> by Commissioner Johnson</w:t>
      </w:r>
      <w:r>
        <w:rPr>
          <w:sz w:val="24"/>
          <w:szCs w:val="24"/>
        </w:rPr>
        <w:t xml:space="preserve"> to </w:t>
      </w:r>
      <w:r w:rsidR="00A06655">
        <w:rPr>
          <w:sz w:val="24"/>
          <w:szCs w:val="24"/>
        </w:rPr>
        <w:t>adjourn and</w:t>
      </w:r>
      <w:r w:rsidR="0078514B">
        <w:rPr>
          <w:sz w:val="24"/>
          <w:szCs w:val="24"/>
        </w:rPr>
        <w:t xml:space="preserve"> the meeting adjourned</w:t>
      </w:r>
      <w:r>
        <w:rPr>
          <w:sz w:val="24"/>
          <w:szCs w:val="24"/>
        </w:rPr>
        <w:t xml:space="preserve"> at 9:20pm.</w:t>
      </w:r>
    </w:p>
    <w:p w14:paraId="5B92052F" w14:textId="6D0BD0D5" w:rsidR="00CA031A" w:rsidRDefault="009A489F">
      <w:pPr>
        <w:rPr>
          <w:sz w:val="24"/>
          <w:szCs w:val="24"/>
        </w:rPr>
      </w:pPr>
      <w:r>
        <w:rPr>
          <w:sz w:val="24"/>
          <w:szCs w:val="24"/>
        </w:rPr>
        <w:t>Wayne B. Frandsen, Chairman</w:t>
      </w:r>
    </w:p>
    <w:sectPr w:rsidR="00CA031A" w:rsidSect="00B33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OndovOhAvhLVSf" int2:id="1TadhsC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D1E3B"/>
    <w:multiLevelType w:val="hybridMultilevel"/>
    <w:tmpl w:val="9136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65FB8"/>
    <w:multiLevelType w:val="hybridMultilevel"/>
    <w:tmpl w:val="94E0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27EEE"/>
    <w:multiLevelType w:val="hybridMultilevel"/>
    <w:tmpl w:val="CDA8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10DEB"/>
    <w:multiLevelType w:val="hybridMultilevel"/>
    <w:tmpl w:val="B2F8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774907">
    <w:abstractNumId w:val="3"/>
  </w:num>
  <w:num w:numId="2" w16cid:durableId="1425803108">
    <w:abstractNumId w:val="1"/>
  </w:num>
  <w:num w:numId="3" w16cid:durableId="10838037">
    <w:abstractNumId w:val="0"/>
  </w:num>
  <w:num w:numId="4" w16cid:durableId="107081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8C"/>
    <w:rsid w:val="00000A38"/>
    <w:rsid w:val="000011A7"/>
    <w:rsid w:val="0000398B"/>
    <w:rsid w:val="00003991"/>
    <w:rsid w:val="00004ABD"/>
    <w:rsid w:val="00004B58"/>
    <w:rsid w:val="0000505D"/>
    <w:rsid w:val="00005D34"/>
    <w:rsid w:val="00007A1E"/>
    <w:rsid w:val="00010A41"/>
    <w:rsid w:val="00010F8A"/>
    <w:rsid w:val="00011835"/>
    <w:rsid w:val="00011A22"/>
    <w:rsid w:val="00013D27"/>
    <w:rsid w:val="00014982"/>
    <w:rsid w:val="000156A1"/>
    <w:rsid w:val="000156FE"/>
    <w:rsid w:val="000158F1"/>
    <w:rsid w:val="000165BD"/>
    <w:rsid w:val="000176BF"/>
    <w:rsid w:val="0002052F"/>
    <w:rsid w:val="00020C85"/>
    <w:rsid w:val="00021FE6"/>
    <w:rsid w:val="00022F05"/>
    <w:rsid w:val="00023978"/>
    <w:rsid w:val="00024864"/>
    <w:rsid w:val="00024EC9"/>
    <w:rsid w:val="000266EF"/>
    <w:rsid w:val="000304CC"/>
    <w:rsid w:val="000304E9"/>
    <w:rsid w:val="00031755"/>
    <w:rsid w:val="000331A9"/>
    <w:rsid w:val="00034476"/>
    <w:rsid w:val="00034EC2"/>
    <w:rsid w:val="0003513A"/>
    <w:rsid w:val="000352E6"/>
    <w:rsid w:val="00035654"/>
    <w:rsid w:val="00036343"/>
    <w:rsid w:val="00036946"/>
    <w:rsid w:val="00036FE2"/>
    <w:rsid w:val="00037898"/>
    <w:rsid w:val="00041237"/>
    <w:rsid w:val="000417BF"/>
    <w:rsid w:val="00041DE4"/>
    <w:rsid w:val="000442AC"/>
    <w:rsid w:val="00047F30"/>
    <w:rsid w:val="0005082A"/>
    <w:rsid w:val="00050912"/>
    <w:rsid w:val="00051BDC"/>
    <w:rsid w:val="00052D2E"/>
    <w:rsid w:val="00053D25"/>
    <w:rsid w:val="00054220"/>
    <w:rsid w:val="0005441F"/>
    <w:rsid w:val="0005535E"/>
    <w:rsid w:val="00057158"/>
    <w:rsid w:val="00057B46"/>
    <w:rsid w:val="0006192F"/>
    <w:rsid w:val="000620EB"/>
    <w:rsid w:val="00063135"/>
    <w:rsid w:val="000646B4"/>
    <w:rsid w:val="00064C63"/>
    <w:rsid w:val="0006587E"/>
    <w:rsid w:val="00066FC7"/>
    <w:rsid w:val="00070FBF"/>
    <w:rsid w:val="000717F0"/>
    <w:rsid w:val="00071F3F"/>
    <w:rsid w:val="00073E16"/>
    <w:rsid w:val="00074C6D"/>
    <w:rsid w:val="000763C6"/>
    <w:rsid w:val="00076629"/>
    <w:rsid w:val="000776D5"/>
    <w:rsid w:val="00077833"/>
    <w:rsid w:val="000841C9"/>
    <w:rsid w:val="00084595"/>
    <w:rsid w:val="00086BDE"/>
    <w:rsid w:val="00086D10"/>
    <w:rsid w:val="0009043C"/>
    <w:rsid w:val="000951F2"/>
    <w:rsid w:val="0009534A"/>
    <w:rsid w:val="00095714"/>
    <w:rsid w:val="00095780"/>
    <w:rsid w:val="000A05DD"/>
    <w:rsid w:val="000A21D2"/>
    <w:rsid w:val="000A2B6A"/>
    <w:rsid w:val="000A55CB"/>
    <w:rsid w:val="000A726B"/>
    <w:rsid w:val="000A7388"/>
    <w:rsid w:val="000A7809"/>
    <w:rsid w:val="000B2214"/>
    <w:rsid w:val="000B3905"/>
    <w:rsid w:val="000B3D9E"/>
    <w:rsid w:val="000B67C8"/>
    <w:rsid w:val="000C0F07"/>
    <w:rsid w:val="000C1ACE"/>
    <w:rsid w:val="000C20AF"/>
    <w:rsid w:val="000C2BB9"/>
    <w:rsid w:val="000C2D03"/>
    <w:rsid w:val="000C3081"/>
    <w:rsid w:val="000C3478"/>
    <w:rsid w:val="000C370E"/>
    <w:rsid w:val="000C46D2"/>
    <w:rsid w:val="000C53BE"/>
    <w:rsid w:val="000C6A09"/>
    <w:rsid w:val="000C7BBE"/>
    <w:rsid w:val="000C7D88"/>
    <w:rsid w:val="000D07AD"/>
    <w:rsid w:val="000D168D"/>
    <w:rsid w:val="000D19D7"/>
    <w:rsid w:val="000D3F42"/>
    <w:rsid w:val="000D5920"/>
    <w:rsid w:val="000D5CEC"/>
    <w:rsid w:val="000D6408"/>
    <w:rsid w:val="000D6D4D"/>
    <w:rsid w:val="000D6DB4"/>
    <w:rsid w:val="000D7117"/>
    <w:rsid w:val="000D77CF"/>
    <w:rsid w:val="000D7ED2"/>
    <w:rsid w:val="000D7F86"/>
    <w:rsid w:val="000E0520"/>
    <w:rsid w:val="000E0C49"/>
    <w:rsid w:val="000E15CF"/>
    <w:rsid w:val="000E3AF1"/>
    <w:rsid w:val="000E4713"/>
    <w:rsid w:val="000E48FA"/>
    <w:rsid w:val="000E4A12"/>
    <w:rsid w:val="000E5582"/>
    <w:rsid w:val="000E602B"/>
    <w:rsid w:val="000E6288"/>
    <w:rsid w:val="000E6369"/>
    <w:rsid w:val="000E64CF"/>
    <w:rsid w:val="000E6BE3"/>
    <w:rsid w:val="000F07A1"/>
    <w:rsid w:val="000F0B71"/>
    <w:rsid w:val="000F1DAE"/>
    <w:rsid w:val="000F2A07"/>
    <w:rsid w:val="000F4F42"/>
    <w:rsid w:val="000F5728"/>
    <w:rsid w:val="000F5BC7"/>
    <w:rsid w:val="000F6E41"/>
    <w:rsid w:val="000F7F04"/>
    <w:rsid w:val="0010031C"/>
    <w:rsid w:val="0010240D"/>
    <w:rsid w:val="001029CD"/>
    <w:rsid w:val="00104214"/>
    <w:rsid w:val="00105351"/>
    <w:rsid w:val="001072C5"/>
    <w:rsid w:val="001114F5"/>
    <w:rsid w:val="00111BD8"/>
    <w:rsid w:val="00111EC6"/>
    <w:rsid w:val="00115C95"/>
    <w:rsid w:val="001203AD"/>
    <w:rsid w:val="0012213D"/>
    <w:rsid w:val="001246C2"/>
    <w:rsid w:val="001253B6"/>
    <w:rsid w:val="0012578B"/>
    <w:rsid w:val="001263AC"/>
    <w:rsid w:val="00126B46"/>
    <w:rsid w:val="00126F56"/>
    <w:rsid w:val="0012709D"/>
    <w:rsid w:val="00127193"/>
    <w:rsid w:val="00130C88"/>
    <w:rsid w:val="001312F8"/>
    <w:rsid w:val="0013240C"/>
    <w:rsid w:val="00132E87"/>
    <w:rsid w:val="00133327"/>
    <w:rsid w:val="00133574"/>
    <w:rsid w:val="0013437F"/>
    <w:rsid w:val="00134795"/>
    <w:rsid w:val="001359A0"/>
    <w:rsid w:val="00137560"/>
    <w:rsid w:val="001378F7"/>
    <w:rsid w:val="001412BB"/>
    <w:rsid w:val="001417B9"/>
    <w:rsid w:val="001418C3"/>
    <w:rsid w:val="001426AA"/>
    <w:rsid w:val="00142BA5"/>
    <w:rsid w:val="00143A49"/>
    <w:rsid w:val="00144403"/>
    <w:rsid w:val="00144EAA"/>
    <w:rsid w:val="00145257"/>
    <w:rsid w:val="0014554C"/>
    <w:rsid w:val="001455D0"/>
    <w:rsid w:val="001515FA"/>
    <w:rsid w:val="00151CD0"/>
    <w:rsid w:val="00151F2A"/>
    <w:rsid w:val="001538A7"/>
    <w:rsid w:val="00154064"/>
    <w:rsid w:val="00154127"/>
    <w:rsid w:val="00154692"/>
    <w:rsid w:val="00155D27"/>
    <w:rsid w:val="001563BB"/>
    <w:rsid w:val="00160CB5"/>
    <w:rsid w:val="00160CFE"/>
    <w:rsid w:val="00162833"/>
    <w:rsid w:val="00162947"/>
    <w:rsid w:val="001656E7"/>
    <w:rsid w:val="00165A26"/>
    <w:rsid w:val="00166BB2"/>
    <w:rsid w:val="00170AC4"/>
    <w:rsid w:val="00172687"/>
    <w:rsid w:val="001744CB"/>
    <w:rsid w:val="00175CBD"/>
    <w:rsid w:val="001760D4"/>
    <w:rsid w:val="00176B55"/>
    <w:rsid w:val="00177A51"/>
    <w:rsid w:val="00180010"/>
    <w:rsid w:val="00181D63"/>
    <w:rsid w:val="00184C69"/>
    <w:rsid w:val="0018793C"/>
    <w:rsid w:val="00190027"/>
    <w:rsid w:val="00190635"/>
    <w:rsid w:val="00190D63"/>
    <w:rsid w:val="00191324"/>
    <w:rsid w:val="00192766"/>
    <w:rsid w:val="00193A01"/>
    <w:rsid w:val="00194591"/>
    <w:rsid w:val="00197A55"/>
    <w:rsid w:val="001A030B"/>
    <w:rsid w:val="001A1D4F"/>
    <w:rsid w:val="001A1DD6"/>
    <w:rsid w:val="001A3805"/>
    <w:rsid w:val="001A6F41"/>
    <w:rsid w:val="001A78A9"/>
    <w:rsid w:val="001B01D2"/>
    <w:rsid w:val="001B1761"/>
    <w:rsid w:val="001B22BE"/>
    <w:rsid w:val="001B5714"/>
    <w:rsid w:val="001B661A"/>
    <w:rsid w:val="001C0FBB"/>
    <w:rsid w:val="001C1C2F"/>
    <w:rsid w:val="001C1D20"/>
    <w:rsid w:val="001C3D64"/>
    <w:rsid w:val="001C3F98"/>
    <w:rsid w:val="001C4929"/>
    <w:rsid w:val="001C5707"/>
    <w:rsid w:val="001C5D27"/>
    <w:rsid w:val="001D3472"/>
    <w:rsid w:val="001D3FD4"/>
    <w:rsid w:val="001D4813"/>
    <w:rsid w:val="001D4A91"/>
    <w:rsid w:val="001D72EF"/>
    <w:rsid w:val="001E16B7"/>
    <w:rsid w:val="001E30A3"/>
    <w:rsid w:val="001E32D6"/>
    <w:rsid w:val="001E38AA"/>
    <w:rsid w:val="001E393A"/>
    <w:rsid w:val="001E686C"/>
    <w:rsid w:val="001E71C8"/>
    <w:rsid w:val="001E7620"/>
    <w:rsid w:val="001F24A1"/>
    <w:rsid w:val="001F4A30"/>
    <w:rsid w:val="001F5188"/>
    <w:rsid w:val="001F6000"/>
    <w:rsid w:val="001F6CD7"/>
    <w:rsid w:val="001F7375"/>
    <w:rsid w:val="001F7864"/>
    <w:rsid w:val="001F799A"/>
    <w:rsid w:val="002015BE"/>
    <w:rsid w:val="00203F2A"/>
    <w:rsid w:val="00204EEB"/>
    <w:rsid w:val="00205996"/>
    <w:rsid w:val="00206079"/>
    <w:rsid w:val="00206846"/>
    <w:rsid w:val="002069C0"/>
    <w:rsid w:val="002075F1"/>
    <w:rsid w:val="00211FE2"/>
    <w:rsid w:val="002127F9"/>
    <w:rsid w:val="00212BA7"/>
    <w:rsid w:val="00213611"/>
    <w:rsid w:val="00214F8C"/>
    <w:rsid w:val="00215853"/>
    <w:rsid w:val="002169E9"/>
    <w:rsid w:val="00216E47"/>
    <w:rsid w:val="00216F96"/>
    <w:rsid w:val="002224BB"/>
    <w:rsid w:val="002228B8"/>
    <w:rsid w:val="00223ACE"/>
    <w:rsid w:val="0022458A"/>
    <w:rsid w:val="002246FC"/>
    <w:rsid w:val="00224946"/>
    <w:rsid w:val="00225124"/>
    <w:rsid w:val="00225304"/>
    <w:rsid w:val="00226481"/>
    <w:rsid w:val="00226DB2"/>
    <w:rsid w:val="002270DA"/>
    <w:rsid w:val="002306D3"/>
    <w:rsid w:val="00230AE8"/>
    <w:rsid w:val="0023162C"/>
    <w:rsid w:val="002318FC"/>
    <w:rsid w:val="002345FB"/>
    <w:rsid w:val="00234F1E"/>
    <w:rsid w:val="002368E8"/>
    <w:rsid w:val="00236F77"/>
    <w:rsid w:val="0023739E"/>
    <w:rsid w:val="00241336"/>
    <w:rsid w:val="00241CC4"/>
    <w:rsid w:val="00242914"/>
    <w:rsid w:val="002433F7"/>
    <w:rsid w:val="0024366F"/>
    <w:rsid w:val="0024387E"/>
    <w:rsid w:val="00243918"/>
    <w:rsid w:val="00244D06"/>
    <w:rsid w:val="0024547A"/>
    <w:rsid w:val="0025018F"/>
    <w:rsid w:val="00250771"/>
    <w:rsid w:val="00250D5C"/>
    <w:rsid w:val="0025204D"/>
    <w:rsid w:val="00252D33"/>
    <w:rsid w:val="002533B9"/>
    <w:rsid w:val="00253FA0"/>
    <w:rsid w:val="002545A3"/>
    <w:rsid w:val="00254795"/>
    <w:rsid w:val="00255498"/>
    <w:rsid w:val="00255946"/>
    <w:rsid w:val="00256338"/>
    <w:rsid w:val="00256A2E"/>
    <w:rsid w:val="002600E1"/>
    <w:rsid w:val="0026072D"/>
    <w:rsid w:val="00261896"/>
    <w:rsid w:val="002621B8"/>
    <w:rsid w:val="00262327"/>
    <w:rsid w:val="00266854"/>
    <w:rsid w:val="00272699"/>
    <w:rsid w:val="002759A9"/>
    <w:rsid w:val="00275A74"/>
    <w:rsid w:val="00280AE9"/>
    <w:rsid w:val="002831E6"/>
    <w:rsid w:val="0028474F"/>
    <w:rsid w:val="002862A0"/>
    <w:rsid w:val="002900AA"/>
    <w:rsid w:val="0029056B"/>
    <w:rsid w:val="00290817"/>
    <w:rsid w:val="0029187D"/>
    <w:rsid w:val="00292FB0"/>
    <w:rsid w:val="002932BB"/>
    <w:rsid w:val="00294930"/>
    <w:rsid w:val="00294AD6"/>
    <w:rsid w:val="002964AB"/>
    <w:rsid w:val="002A11F5"/>
    <w:rsid w:val="002A3D92"/>
    <w:rsid w:val="002A6876"/>
    <w:rsid w:val="002A6B5F"/>
    <w:rsid w:val="002A7F99"/>
    <w:rsid w:val="002B0366"/>
    <w:rsid w:val="002B0494"/>
    <w:rsid w:val="002B0901"/>
    <w:rsid w:val="002B0B01"/>
    <w:rsid w:val="002B0C2E"/>
    <w:rsid w:val="002B1DC5"/>
    <w:rsid w:val="002B24E5"/>
    <w:rsid w:val="002B286B"/>
    <w:rsid w:val="002B2C38"/>
    <w:rsid w:val="002B2D63"/>
    <w:rsid w:val="002B3496"/>
    <w:rsid w:val="002B353E"/>
    <w:rsid w:val="002B5328"/>
    <w:rsid w:val="002B5F4F"/>
    <w:rsid w:val="002B6E42"/>
    <w:rsid w:val="002C0FA8"/>
    <w:rsid w:val="002C1380"/>
    <w:rsid w:val="002C269F"/>
    <w:rsid w:val="002C3486"/>
    <w:rsid w:val="002C546F"/>
    <w:rsid w:val="002C64EB"/>
    <w:rsid w:val="002C651E"/>
    <w:rsid w:val="002C6550"/>
    <w:rsid w:val="002C7F95"/>
    <w:rsid w:val="002D08A7"/>
    <w:rsid w:val="002D0A4D"/>
    <w:rsid w:val="002D0A8E"/>
    <w:rsid w:val="002D1CC6"/>
    <w:rsid w:val="002D1E44"/>
    <w:rsid w:val="002D2818"/>
    <w:rsid w:val="002D29CC"/>
    <w:rsid w:val="002D2D62"/>
    <w:rsid w:val="002D358F"/>
    <w:rsid w:val="002D3605"/>
    <w:rsid w:val="002D4C09"/>
    <w:rsid w:val="002D5C56"/>
    <w:rsid w:val="002D63A6"/>
    <w:rsid w:val="002E1AE5"/>
    <w:rsid w:val="002E3BD9"/>
    <w:rsid w:val="002E3F5A"/>
    <w:rsid w:val="002E44F0"/>
    <w:rsid w:val="002E4945"/>
    <w:rsid w:val="002E4BA6"/>
    <w:rsid w:val="002E5034"/>
    <w:rsid w:val="002E55D5"/>
    <w:rsid w:val="002E6CF2"/>
    <w:rsid w:val="002E7245"/>
    <w:rsid w:val="002E731A"/>
    <w:rsid w:val="002E7968"/>
    <w:rsid w:val="002F166A"/>
    <w:rsid w:val="002F259D"/>
    <w:rsid w:val="002F32A1"/>
    <w:rsid w:val="002F3658"/>
    <w:rsid w:val="002F3672"/>
    <w:rsid w:val="002F5269"/>
    <w:rsid w:val="002F592D"/>
    <w:rsid w:val="002F7A76"/>
    <w:rsid w:val="00301177"/>
    <w:rsid w:val="00301A6C"/>
    <w:rsid w:val="00302342"/>
    <w:rsid w:val="00303D91"/>
    <w:rsid w:val="003042CF"/>
    <w:rsid w:val="0030571E"/>
    <w:rsid w:val="00307F04"/>
    <w:rsid w:val="00310089"/>
    <w:rsid w:val="0031077D"/>
    <w:rsid w:val="003116BD"/>
    <w:rsid w:val="00311BE8"/>
    <w:rsid w:val="00312049"/>
    <w:rsid w:val="00312CD9"/>
    <w:rsid w:val="00314827"/>
    <w:rsid w:val="00315D5D"/>
    <w:rsid w:val="00316345"/>
    <w:rsid w:val="003167D0"/>
    <w:rsid w:val="00316866"/>
    <w:rsid w:val="00316B9E"/>
    <w:rsid w:val="0032007A"/>
    <w:rsid w:val="00320471"/>
    <w:rsid w:val="0032123E"/>
    <w:rsid w:val="003219E4"/>
    <w:rsid w:val="00323748"/>
    <w:rsid w:val="00324927"/>
    <w:rsid w:val="00325737"/>
    <w:rsid w:val="00325AB0"/>
    <w:rsid w:val="00326567"/>
    <w:rsid w:val="00326C7E"/>
    <w:rsid w:val="003300EE"/>
    <w:rsid w:val="003315C7"/>
    <w:rsid w:val="00331C2F"/>
    <w:rsid w:val="00332C5B"/>
    <w:rsid w:val="00332D07"/>
    <w:rsid w:val="003343E9"/>
    <w:rsid w:val="00335968"/>
    <w:rsid w:val="00336FE1"/>
    <w:rsid w:val="0033784C"/>
    <w:rsid w:val="003404A6"/>
    <w:rsid w:val="00340773"/>
    <w:rsid w:val="00341EB1"/>
    <w:rsid w:val="00343153"/>
    <w:rsid w:val="0034411D"/>
    <w:rsid w:val="0034430C"/>
    <w:rsid w:val="003462C0"/>
    <w:rsid w:val="003473B3"/>
    <w:rsid w:val="00350121"/>
    <w:rsid w:val="00351AFD"/>
    <w:rsid w:val="00353509"/>
    <w:rsid w:val="00354F4B"/>
    <w:rsid w:val="003577D0"/>
    <w:rsid w:val="00357EC0"/>
    <w:rsid w:val="00357FBD"/>
    <w:rsid w:val="003610E7"/>
    <w:rsid w:val="0036184F"/>
    <w:rsid w:val="00363636"/>
    <w:rsid w:val="003653C2"/>
    <w:rsid w:val="003661F3"/>
    <w:rsid w:val="00366BFD"/>
    <w:rsid w:val="003701E0"/>
    <w:rsid w:val="00370BEE"/>
    <w:rsid w:val="0037155C"/>
    <w:rsid w:val="00371CC6"/>
    <w:rsid w:val="003725D0"/>
    <w:rsid w:val="00372711"/>
    <w:rsid w:val="00372939"/>
    <w:rsid w:val="00373E37"/>
    <w:rsid w:val="003753DC"/>
    <w:rsid w:val="00375617"/>
    <w:rsid w:val="00376BE5"/>
    <w:rsid w:val="00380054"/>
    <w:rsid w:val="00380085"/>
    <w:rsid w:val="00380BA1"/>
    <w:rsid w:val="00380E70"/>
    <w:rsid w:val="0038166A"/>
    <w:rsid w:val="00383207"/>
    <w:rsid w:val="00384AAD"/>
    <w:rsid w:val="00384E7F"/>
    <w:rsid w:val="0038518A"/>
    <w:rsid w:val="003859A1"/>
    <w:rsid w:val="00386084"/>
    <w:rsid w:val="00386DDA"/>
    <w:rsid w:val="00387FB8"/>
    <w:rsid w:val="0039310A"/>
    <w:rsid w:val="003935DF"/>
    <w:rsid w:val="00393EB6"/>
    <w:rsid w:val="00397B72"/>
    <w:rsid w:val="003A0019"/>
    <w:rsid w:val="003A13C0"/>
    <w:rsid w:val="003A16D7"/>
    <w:rsid w:val="003A19D6"/>
    <w:rsid w:val="003A1DB9"/>
    <w:rsid w:val="003A2905"/>
    <w:rsid w:val="003A2B28"/>
    <w:rsid w:val="003A30EB"/>
    <w:rsid w:val="003A40EE"/>
    <w:rsid w:val="003A670A"/>
    <w:rsid w:val="003A6C29"/>
    <w:rsid w:val="003A7381"/>
    <w:rsid w:val="003A7F04"/>
    <w:rsid w:val="003B1043"/>
    <w:rsid w:val="003B109B"/>
    <w:rsid w:val="003B1C0E"/>
    <w:rsid w:val="003B26E2"/>
    <w:rsid w:val="003B5B0E"/>
    <w:rsid w:val="003B693A"/>
    <w:rsid w:val="003B754D"/>
    <w:rsid w:val="003B78E3"/>
    <w:rsid w:val="003B79E9"/>
    <w:rsid w:val="003B7BE2"/>
    <w:rsid w:val="003C1BB4"/>
    <w:rsid w:val="003C1DD0"/>
    <w:rsid w:val="003C2C93"/>
    <w:rsid w:val="003C3E7C"/>
    <w:rsid w:val="003C4059"/>
    <w:rsid w:val="003C42C1"/>
    <w:rsid w:val="003C5017"/>
    <w:rsid w:val="003C540A"/>
    <w:rsid w:val="003C56FC"/>
    <w:rsid w:val="003C57E9"/>
    <w:rsid w:val="003C67E0"/>
    <w:rsid w:val="003C7DE0"/>
    <w:rsid w:val="003D0D06"/>
    <w:rsid w:val="003D10AE"/>
    <w:rsid w:val="003D17FC"/>
    <w:rsid w:val="003D1B1B"/>
    <w:rsid w:val="003D1CC3"/>
    <w:rsid w:val="003D1D02"/>
    <w:rsid w:val="003D3A42"/>
    <w:rsid w:val="003D3BB4"/>
    <w:rsid w:val="003D55FA"/>
    <w:rsid w:val="003D640F"/>
    <w:rsid w:val="003E122C"/>
    <w:rsid w:val="003E14C3"/>
    <w:rsid w:val="003E1982"/>
    <w:rsid w:val="003E3D08"/>
    <w:rsid w:val="003E3DF9"/>
    <w:rsid w:val="003E4AD7"/>
    <w:rsid w:val="003F0AE5"/>
    <w:rsid w:val="003F101F"/>
    <w:rsid w:val="003F1B11"/>
    <w:rsid w:val="003F26F4"/>
    <w:rsid w:val="003F2ABB"/>
    <w:rsid w:val="003F41BB"/>
    <w:rsid w:val="003F41F8"/>
    <w:rsid w:val="003F467A"/>
    <w:rsid w:val="003F4E71"/>
    <w:rsid w:val="003F5A69"/>
    <w:rsid w:val="003F6118"/>
    <w:rsid w:val="0040099A"/>
    <w:rsid w:val="00400AB9"/>
    <w:rsid w:val="00403007"/>
    <w:rsid w:val="004039BE"/>
    <w:rsid w:val="00403C2D"/>
    <w:rsid w:val="0040459C"/>
    <w:rsid w:val="004069FD"/>
    <w:rsid w:val="00407B52"/>
    <w:rsid w:val="00407BEF"/>
    <w:rsid w:val="0041039E"/>
    <w:rsid w:val="00410771"/>
    <w:rsid w:val="00410F5A"/>
    <w:rsid w:val="004126C9"/>
    <w:rsid w:val="00413643"/>
    <w:rsid w:val="00414DB0"/>
    <w:rsid w:val="0041518C"/>
    <w:rsid w:val="00415559"/>
    <w:rsid w:val="00415F10"/>
    <w:rsid w:val="00416BBF"/>
    <w:rsid w:val="0041755F"/>
    <w:rsid w:val="00421889"/>
    <w:rsid w:val="004222B0"/>
    <w:rsid w:val="00424848"/>
    <w:rsid w:val="00424A70"/>
    <w:rsid w:val="00425D02"/>
    <w:rsid w:val="00426413"/>
    <w:rsid w:val="004269EC"/>
    <w:rsid w:val="00426B19"/>
    <w:rsid w:val="00426EAD"/>
    <w:rsid w:val="00427757"/>
    <w:rsid w:val="00427E24"/>
    <w:rsid w:val="00430208"/>
    <w:rsid w:val="00430E82"/>
    <w:rsid w:val="00432666"/>
    <w:rsid w:val="004334C0"/>
    <w:rsid w:val="004349C5"/>
    <w:rsid w:val="004355E1"/>
    <w:rsid w:val="00435724"/>
    <w:rsid w:val="00441D2E"/>
    <w:rsid w:val="004425FB"/>
    <w:rsid w:val="00444726"/>
    <w:rsid w:val="004447CF"/>
    <w:rsid w:val="00444DD7"/>
    <w:rsid w:val="00444E1A"/>
    <w:rsid w:val="00451997"/>
    <w:rsid w:val="0045367E"/>
    <w:rsid w:val="00453790"/>
    <w:rsid w:val="00453B7A"/>
    <w:rsid w:val="00454A46"/>
    <w:rsid w:val="0045544E"/>
    <w:rsid w:val="00455EBC"/>
    <w:rsid w:val="00456233"/>
    <w:rsid w:val="0045773A"/>
    <w:rsid w:val="00457C9A"/>
    <w:rsid w:val="0046006D"/>
    <w:rsid w:val="004616CA"/>
    <w:rsid w:val="00463456"/>
    <w:rsid w:val="00463AD8"/>
    <w:rsid w:val="0046416F"/>
    <w:rsid w:val="00464A27"/>
    <w:rsid w:val="004652DD"/>
    <w:rsid w:val="0046626A"/>
    <w:rsid w:val="00466B88"/>
    <w:rsid w:val="00467041"/>
    <w:rsid w:val="0046718C"/>
    <w:rsid w:val="00467827"/>
    <w:rsid w:val="004709FB"/>
    <w:rsid w:val="00471158"/>
    <w:rsid w:val="0047174D"/>
    <w:rsid w:val="0047346C"/>
    <w:rsid w:val="0047427D"/>
    <w:rsid w:val="00474D6E"/>
    <w:rsid w:val="00475637"/>
    <w:rsid w:val="00475E7C"/>
    <w:rsid w:val="00477BF2"/>
    <w:rsid w:val="00480BDD"/>
    <w:rsid w:val="00480CC5"/>
    <w:rsid w:val="004820C2"/>
    <w:rsid w:val="00483E78"/>
    <w:rsid w:val="00484246"/>
    <w:rsid w:val="004844DB"/>
    <w:rsid w:val="00484599"/>
    <w:rsid w:val="004856C8"/>
    <w:rsid w:val="00487880"/>
    <w:rsid w:val="00490002"/>
    <w:rsid w:val="00490082"/>
    <w:rsid w:val="00490117"/>
    <w:rsid w:val="00490155"/>
    <w:rsid w:val="0049016F"/>
    <w:rsid w:val="004922DA"/>
    <w:rsid w:val="00494A65"/>
    <w:rsid w:val="0049790A"/>
    <w:rsid w:val="00497FC8"/>
    <w:rsid w:val="004A0492"/>
    <w:rsid w:val="004A2CF2"/>
    <w:rsid w:val="004A2FBA"/>
    <w:rsid w:val="004A4B96"/>
    <w:rsid w:val="004A4E95"/>
    <w:rsid w:val="004A50B7"/>
    <w:rsid w:val="004A5FF9"/>
    <w:rsid w:val="004A61D8"/>
    <w:rsid w:val="004B0246"/>
    <w:rsid w:val="004B1B87"/>
    <w:rsid w:val="004B24C8"/>
    <w:rsid w:val="004B4667"/>
    <w:rsid w:val="004B6B05"/>
    <w:rsid w:val="004C0F90"/>
    <w:rsid w:val="004C146F"/>
    <w:rsid w:val="004C1FBF"/>
    <w:rsid w:val="004C3BE2"/>
    <w:rsid w:val="004C42D8"/>
    <w:rsid w:val="004C444A"/>
    <w:rsid w:val="004C4587"/>
    <w:rsid w:val="004C512F"/>
    <w:rsid w:val="004C679F"/>
    <w:rsid w:val="004D02E7"/>
    <w:rsid w:val="004D1772"/>
    <w:rsid w:val="004D4555"/>
    <w:rsid w:val="004D5135"/>
    <w:rsid w:val="004D5A50"/>
    <w:rsid w:val="004D792B"/>
    <w:rsid w:val="004D792E"/>
    <w:rsid w:val="004E0034"/>
    <w:rsid w:val="004E039C"/>
    <w:rsid w:val="004E183B"/>
    <w:rsid w:val="004E31CE"/>
    <w:rsid w:val="004E392A"/>
    <w:rsid w:val="004E3C38"/>
    <w:rsid w:val="004E4010"/>
    <w:rsid w:val="004E5230"/>
    <w:rsid w:val="004F08F2"/>
    <w:rsid w:val="004F1FD6"/>
    <w:rsid w:val="004F22E2"/>
    <w:rsid w:val="004F2B6D"/>
    <w:rsid w:val="004F38DF"/>
    <w:rsid w:val="004F6AE3"/>
    <w:rsid w:val="004F7B45"/>
    <w:rsid w:val="00501796"/>
    <w:rsid w:val="005024BF"/>
    <w:rsid w:val="00504FF1"/>
    <w:rsid w:val="00510616"/>
    <w:rsid w:val="00512C59"/>
    <w:rsid w:val="00513A1F"/>
    <w:rsid w:val="005140C9"/>
    <w:rsid w:val="00514E35"/>
    <w:rsid w:val="00515417"/>
    <w:rsid w:val="0051570C"/>
    <w:rsid w:val="00517797"/>
    <w:rsid w:val="00517C6D"/>
    <w:rsid w:val="005215F3"/>
    <w:rsid w:val="00523D95"/>
    <w:rsid w:val="0052515D"/>
    <w:rsid w:val="005305C6"/>
    <w:rsid w:val="005315F9"/>
    <w:rsid w:val="00533E9A"/>
    <w:rsid w:val="0053648C"/>
    <w:rsid w:val="0053680B"/>
    <w:rsid w:val="005369DC"/>
    <w:rsid w:val="0054128F"/>
    <w:rsid w:val="005425A9"/>
    <w:rsid w:val="005443E7"/>
    <w:rsid w:val="0054490F"/>
    <w:rsid w:val="0054525E"/>
    <w:rsid w:val="00545EF1"/>
    <w:rsid w:val="005462C9"/>
    <w:rsid w:val="005466F4"/>
    <w:rsid w:val="00546740"/>
    <w:rsid w:val="005468F8"/>
    <w:rsid w:val="00547103"/>
    <w:rsid w:val="005567C5"/>
    <w:rsid w:val="00560D47"/>
    <w:rsid w:val="0056170D"/>
    <w:rsid w:val="00561DE5"/>
    <w:rsid w:val="00562F4E"/>
    <w:rsid w:val="00563188"/>
    <w:rsid w:val="00564C6F"/>
    <w:rsid w:val="00566C47"/>
    <w:rsid w:val="005701BD"/>
    <w:rsid w:val="005711A2"/>
    <w:rsid w:val="00572F3E"/>
    <w:rsid w:val="005742B8"/>
    <w:rsid w:val="00576423"/>
    <w:rsid w:val="005771EA"/>
    <w:rsid w:val="00577CE6"/>
    <w:rsid w:val="00581078"/>
    <w:rsid w:val="00581192"/>
    <w:rsid w:val="00582188"/>
    <w:rsid w:val="00582B35"/>
    <w:rsid w:val="0058487E"/>
    <w:rsid w:val="0058581F"/>
    <w:rsid w:val="00587D8A"/>
    <w:rsid w:val="00593EA2"/>
    <w:rsid w:val="0059423D"/>
    <w:rsid w:val="00595CA8"/>
    <w:rsid w:val="00595FD1"/>
    <w:rsid w:val="00597530"/>
    <w:rsid w:val="00597601"/>
    <w:rsid w:val="00597DE6"/>
    <w:rsid w:val="00597E91"/>
    <w:rsid w:val="005A015A"/>
    <w:rsid w:val="005A0BF6"/>
    <w:rsid w:val="005A1661"/>
    <w:rsid w:val="005A1801"/>
    <w:rsid w:val="005A1EA0"/>
    <w:rsid w:val="005A3638"/>
    <w:rsid w:val="005A439A"/>
    <w:rsid w:val="005A44FA"/>
    <w:rsid w:val="005A55A4"/>
    <w:rsid w:val="005A61B0"/>
    <w:rsid w:val="005A76A7"/>
    <w:rsid w:val="005B0889"/>
    <w:rsid w:val="005B1D9B"/>
    <w:rsid w:val="005B2D99"/>
    <w:rsid w:val="005B642B"/>
    <w:rsid w:val="005B6DA3"/>
    <w:rsid w:val="005C019F"/>
    <w:rsid w:val="005C01AA"/>
    <w:rsid w:val="005C030B"/>
    <w:rsid w:val="005C05A9"/>
    <w:rsid w:val="005C0D82"/>
    <w:rsid w:val="005C1F19"/>
    <w:rsid w:val="005C459C"/>
    <w:rsid w:val="005C4E59"/>
    <w:rsid w:val="005C5458"/>
    <w:rsid w:val="005C6749"/>
    <w:rsid w:val="005C6D05"/>
    <w:rsid w:val="005C76D7"/>
    <w:rsid w:val="005D1819"/>
    <w:rsid w:val="005D224D"/>
    <w:rsid w:val="005D28AC"/>
    <w:rsid w:val="005D36F8"/>
    <w:rsid w:val="005D4266"/>
    <w:rsid w:val="005D43A0"/>
    <w:rsid w:val="005D53B7"/>
    <w:rsid w:val="005D67C0"/>
    <w:rsid w:val="005D6A4E"/>
    <w:rsid w:val="005E011D"/>
    <w:rsid w:val="005E0501"/>
    <w:rsid w:val="005E057A"/>
    <w:rsid w:val="005E1018"/>
    <w:rsid w:val="005E1CF0"/>
    <w:rsid w:val="005E1F83"/>
    <w:rsid w:val="005E2212"/>
    <w:rsid w:val="005E40E2"/>
    <w:rsid w:val="005E4187"/>
    <w:rsid w:val="005E485D"/>
    <w:rsid w:val="005E4A2C"/>
    <w:rsid w:val="005E4E88"/>
    <w:rsid w:val="005E581C"/>
    <w:rsid w:val="005E64B6"/>
    <w:rsid w:val="005E748E"/>
    <w:rsid w:val="005F0120"/>
    <w:rsid w:val="005F296E"/>
    <w:rsid w:val="005F33FE"/>
    <w:rsid w:val="005F3732"/>
    <w:rsid w:val="005F3E78"/>
    <w:rsid w:val="005F47CE"/>
    <w:rsid w:val="005F737B"/>
    <w:rsid w:val="0060035C"/>
    <w:rsid w:val="00600670"/>
    <w:rsid w:val="006016D3"/>
    <w:rsid w:val="006032D3"/>
    <w:rsid w:val="006040A3"/>
    <w:rsid w:val="006055B8"/>
    <w:rsid w:val="00605BB6"/>
    <w:rsid w:val="00607312"/>
    <w:rsid w:val="00607E6E"/>
    <w:rsid w:val="006106FB"/>
    <w:rsid w:val="00610915"/>
    <w:rsid w:val="00613715"/>
    <w:rsid w:val="006144F9"/>
    <w:rsid w:val="00614C5E"/>
    <w:rsid w:val="00615D8E"/>
    <w:rsid w:val="00616343"/>
    <w:rsid w:val="00616B79"/>
    <w:rsid w:val="0061737A"/>
    <w:rsid w:val="00622CC8"/>
    <w:rsid w:val="00622D41"/>
    <w:rsid w:val="00625674"/>
    <w:rsid w:val="00625771"/>
    <w:rsid w:val="00625F6C"/>
    <w:rsid w:val="00626903"/>
    <w:rsid w:val="00626A23"/>
    <w:rsid w:val="00630419"/>
    <w:rsid w:val="006314A3"/>
    <w:rsid w:val="00631A6D"/>
    <w:rsid w:val="00631FDA"/>
    <w:rsid w:val="00634CE5"/>
    <w:rsid w:val="0063547B"/>
    <w:rsid w:val="00635952"/>
    <w:rsid w:val="00635F73"/>
    <w:rsid w:val="0063686F"/>
    <w:rsid w:val="0063784F"/>
    <w:rsid w:val="006379FF"/>
    <w:rsid w:val="006402DC"/>
    <w:rsid w:val="00640846"/>
    <w:rsid w:val="00640873"/>
    <w:rsid w:val="00640EA7"/>
    <w:rsid w:val="00641F9D"/>
    <w:rsid w:val="006453EA"/>
    <w:rsid w:val="006459B1"/>
    <w:rsid w:val="00646FE3"/>
    <w:rsid w:val="00647AF0"/>
    <w:rsid w:val="00650B5C"/>
    <w:rsid w:val="00651204"/>
    <w:rsid w:val="00651378"/>
    <w:rsid w:val="0065285D"/>
    <w:rsid w:val="00652B75"/>
    <w:rsid w:val="00654864"/>
    <w:rsid w:val="00660BF8"/>
    <w:rsid w:val="00661A7C"/>
    <w:rsid w:val="006623EF"/>
    <w:rsid w:val="00662501"/>
    <w:rsid w:val="00662612"/>
    <w:rsid w:val="0066478F"/>
    <w:rsid w:val="00665786"/>
    <w:rsid w:val="00666065"/>
    <w:rsid w:val="0067014C"/>
    <w:rsid w:val="006713B3"/>
    <w:rsid w:val="00672F66"/>
    <w:rsid w:val="006747C0"/>
    <w:rsid w:val="0067632D"/>
    <w:rsid w:val="00677FF7"/>
    <w:rsid w:val="0068006B"/>
    <w:rsid w:val="00680172"/>
    <w:rsid w:val="006835E0"/>
    <w:rsid w:val="00684649"/>
    <w:rsid w:val="006847A4"/>
    <w:rsid w:val="00684CB2"/>
    <w:rsid w:val="00685B09"/>
    <w:rsid w:val="0068644B"/>
    <w:rsid w:val="00686803"/>
    <w:rsid w:val="00686E22"/>
    <w:rsid w:val="00691CE8"/>
    <w:rsid w:val="00691EBB"/>
    <w:rsid w:val="00692788"/>
    <w:rsid w:val="00692CB8"/>
    <w:rsid w:val="00692FB9"/>
    <w:rsid w:val="006948A7"/>
    <w:rsid w:val="00695537"/>
    <w:rsid w:val="00696BD1"/>
    <w:rsid w:val="006A0666"/>
    <w:rsid w:val="006A0D4B"/>
    <w:rsid w:val="006A1011"/>
    <w:rsid w:val="006A1C85"/>
    <w:rsid w:val="006A43EC"/>
    <w:rsid w:val="006A589D"/>
    <w:rsid w:val="006A67FA"/>
    <w:rsid w:val="006A6B8B"/>
    <w:rsid w:val="006A725E"/>
    <w:rsid w:val="006B030F"/>
    <w:rsid w:val="006B0614"/>
    <w:rsid w:val="006B0DE0"/>
    <w:rsid w:val="006B1FF8"/>
    <w:rsid w:val="006B2190"/>
    <w:rsid w:val="006B3037"/>
    <w:rsid w:val="006B510E"/>
    <w:rsid w:val="006B57CF"/>
    <w:rsid w:val="006B672D"/>
    <w:rsid w:val="006B7548"/>
    <w:rsid w:val="006C290E"/>
    <w:rsid w:val="006C30BA"/>
    <w:rsid w:val="006C326B"/>
    <w:rsid w:val="006C32E4"/>
    <w:rsid w:val="006C33F3"/>
    <w:rsid w:val="006C37F0"/>
    <w:rsid w:val="006C4C02"/>
    <w:rsid w:val="006C54BA"/>
    <w:rsid w:val="006C6711"/>
    <w:rsid w:val="006C68ED"/>
    <w:rsid w:val="006D071B"/>
    <w:rsid w:val="006D238A"/>
    <w:rsid w:val="006D23A9"/>
    <w:rsid w:val="006D4C62"/>
    <w:rsid w:val="006D6F79"/>
    <w:rsid w:val="006D7926"/>
    <w:rsid w:val="006D796E"/>
    <w:rsid w:val="006D798F"/>
    <w:rsid w:val="006E11B6"/>
    <w:rsid w:val="006E2932"/>
    <w:rsid w:val="006E2B67"/>
    <w:rsid w:val="006E4D55"/>
    <w:rsid w:val="006E6A6D"/>
    <w:rsid w:val="006E716D"/>
    <w:rsid w:val="006E767B"/>
    <w:rsid w:val="006F3B40"/>
    <w:rsid w:val="006F753B"/>
    <w:rsid w:val="006F7B4D"/>
    <w:rsid w:val="006F7E79"/>
    <w:rsid w:val="00701B00"/>
    <w:rsid w:val="007025BE"/>
    <w:rsid w:val="007027E9"/>
    <w:rsid w:val="00704516"/>
    <w:rsid w:val="00704D09"/>
    <w:rsid w:val="00705876"/>
    <w:rsid w:val="0070767F"/>
    <w:rsid w:val="00707F21"/>
    <w:rsid w:val="007129B9"/>
    <w:rsid w:val="0071391A"/>
    <w:rsid w:val="00714B70"/>
    <w:rsid w:val="00716149"/>
    <w:rsid w:val="007206B3"/>
    <w:rsid w:val="00720A10"/>
    <w:rsid w:val="00720EFA"/>
    <w:rsid w:val="00722764"/>
    <w:rsid w:val="0072345C"/>
    <w:rsid w:val="007237C0"/>
    <w:rsid w:val="0072779A"/>
    <w:rsid w:val="0073097A"/>
    <w:rsid w:val="00731D29"/>
    <w:rsid w:val="0073490A"/>
    <w:rsid w:val="00735B6E"/>
    <w:rsid w:val="00741204"/>
    <w:rsid w:val="007443EC"/>
    <w:rsid w:val="007456D6"/>
    <w:rsid w:val="00745E29"/>
    <w:rsid w:val="00747092"/>
    <w:rsid w:val="0074768D"/>
    <w:rsid w:val="0075158E"/>
    <w:rsid w:val="00752415"/>
    <w:rsid w:val="00752EC8"/>
    <w:rsid w:val="00753F7A"/>
    <w:rsid w:val="00754C04"/>
    <w:rsid w:val="0076184D"/>
    <w:rsid w:val="00761F19"/>
    <w:rsid w:val="00762525"/>
    <w:rsid w:val="007638BC"/>
    <w:rsid w:val="0076567F"/>
    <w:rsid w:val="00765715"/>
    <w:rsid w:val="0076571E"/>
    <w:rsid w:val="007672DA"/>
    <w:rsid w:val="0076769D"/>
    <w:rsid w:val="00771E72"/>
    <w:rsid w:val="00775265"/>
    <w:rsid w:val="00776C73"/>
    <w:rsid w:val="00777356"/>
    <w:rsid w:val="00780CB6"/>
    <w:rsid w:val="00782D43"/>
    <w:rsid w:val="0078456C"/>
    <w:rsid w:val="0078514B"/>
    <w:rsid w:val="0079231B"/>
    <w:rsid w:val="0079700E"/>
    <w:rsid w:val="007976F2"/>
    <w:rsid w:val="00797E0D"/>
    <w:rsid w:val="007A1236"/>
    <w:rsid w:val="007A1DFE"/>
    <w:rsid w:val="007A22B3"/>
    <w:rsid w:val="007A2C24"/>
    <w:rsid w:val="007A3156"/>
    <w:rsid w:val="007A4590"/>
    <w:rsid w:val="007A5BDA"/>
    <w:rsid w:val="007A73A1"/>
    <w:rsid w:val="007B1378"/>
    <w:rsid w:val="007B13A0"/>
    <w:rsid w:val="007B1F85"/>
    <w:rsid w:val="007B236D"/>
    <w:rsid w:val="007B2B00"/>
    <w:rsid w:val="007B32FB"/>
    <w:rsid w:val="007B573C"/>
    <w:rsid w:val="007B5DE3"/>
    <w:rsid w:val="007B6526"/>
    <w:rsid w:val="007C0699"/>
    <w:rsid w:val="007C27DE"/>
    <w:rsid w:val="007C3603"/>
    <w:rsid w:val="007C4110"/>
    <w:rsid w:val="007C49A1"/>
    <w:rsid w:val="007C4C82"/>
    <w:rsid w:val="007C5FDD"/>
    <w:rsid w:val="007D0BEA"/>
    <w:rsid w:val="007D0C3A"/>
    <w:rsid w:val="007D21C4"/>
    <w:rsid w:val="007D33A5"/>
    <w:rsid w:val="007D39D4"/>
    <w:rsid w:val="007D436D"/>
    <w:rsid w:val="007D4838"/>
    <w:rsid w:val="007D5A11"/>
    <w:rsid w:val="007D5A7E"/>
    <w:rsid w:val="007D63CE"/>
    <w:rsid w:val="007D661F"/>
    <w:rsid w:val="007D7964"/>
    <w:rsid w:val="007E05B7"/>
    <w:rsid w:val="007E08BE"/>
    <w:rsid w:val="007E12BF"/>
    <w:rsid w:val="007E281B"/>
    <w:rsid w:val="007E2A0C"/>
    <w:rsid w:val="007E557B"/>
    <w:rsid w:val="007E6270"/>
    <w:rsid w:val="007E6A2E"/>
    <w:rsid w:val="007E6E3E"/>
    <w:rsid w:val="007F1240"/>
    <w:rsid w:val="007F5A07"/>
    <w:rsid w:val="007F5DDB"/>
    <w:rsid w:val="007F7B70"/>
    <w:rsid w:val="0080097C"/>
    <w:rsid w:val="00803B6B"/>
    <w:rsid w:val="00804238"/>
    <w:rsid w:val="00806797"/>
    <w:rsid w:val="00807B35"/>
    <w:rsid w:val="00810668"/>
    <w:rsid w:val="00810843"/>
    <w:rsid w:val="00811C4C"/>
    <w:rsid w:val="00813268"/>
    <w:rsid w:val="008135AA"/>
    <w:rsid w:val="00813B3A"/>
    <w:rsid w:val="00814270"/>
    <w:rsid w:val="00815651"/>
    <w:rsid w:val="00815D68"/>
    <w:rsid w:val="00817649"/>
    <w:rsid w:val="00817BFD"/>
    <w:rsid w:val="008210D6"/>
    <w:rsid w:val="00821571"/>
    <w:rsid w:val="008229DD"/>
    <w:rsid w:val="00823E14"/>
    <w:rsid w:val="0082641C"/>
    <w:rsid w:val="00827D62"/>
    <w:rsid w:val="00831EAB"/>
    <w:rsid w:val="00832764"/>
    <w:rsid w:val="0083511D"/>
    <w:rsid w:val="00835580"/>
    <w:rsid w:val="00835C73"/>
    <w:rsid w:val="0083701D"/>
    <w:rsid w:val="008404EF"/>
    <w:rsid w:val="00840501"/>
    <w:rsid w:val="00840E39"/>
    <w:rsid w:val="008411EA"/>
    <w:rsid w:val="00842137"/>
    <w:rsid w:val="008438F0"/>
    <w:rsid w:val="008453A1"/>
    <w:rsid w:val="00845ED2"/>
    <w:rsid w:val="00846417"/>
    <w:rsid w:val="008512DC"/>
    <w:rsid w:val="00851664"/>
    <w:rsid w:val="0085203C"/>
    <w:rsid w:val="00852F3F"/>
    <w:rsid w:val="00853D3E"/>
    <w:rsid w:val="00854010"/>
    <w:rsid w:val="008542C6"/>
    <w:rsid w:val="008546BC"/>
    <w:rsid w:val="00855C5B"/>
    <w:rsid w:val="008564AB"/>
    <w:rsid w:val="00860DB9"/>
    <w:rsid w:val="008625FC"/>
    <w:rsid w:val="00865052"/>
    <w:rsid w:val="00872E3A"/>
    <w:rsid w:val="008737D4"/>
    <w:rsid w:val="00874B93"/>
    <w:rsid w:val="00876BD0"/>
    <w:rsid w:val="00876CE2"/>
    <w:rsid w:val="00877A95"/>
    <w:rsid w:val="00881B41"/>
    <w:rsid w:val="00885363"/>
    <w:rsid w:val="00887EEE"/>
    <w:rsid w:val="00890B3B"/>
    <w:rsid w:val="00891312"/>
    <w:rsid w:val="00891741"/>
    <w:rsid w:val="0089445D"/>
    <w:rsid w:val="008961A1"/>
    <w:rsid w:val="008A077A"/>
    <w:rsid w:val="008A1D4B"/>
    <w:rsid w:val="008A2061"/>
    <w:rsid w:val="008A2D3E"/>
    <w:rsid w:val="008A4C3C"/>
    <w:rsid w:val="008A4E5A"/>
    <w:rsid w:val="008A619A"/>
    <w:rsid w:val="008B04A4"/>
    <w:rsid w:val="008B0D9C"/>
    <w:rsid w:val="008B1853"/>
    <w:rsid w:val="008B2103"/>
    <w:rsid w:val="008B3C16"/>
    <w:rsid w:val="008B6697"/>
    <w:rsid w:val="008B77E2"/>
    <w:rsid w:val="008C00EE"/>
    <w:rsid w:val="008C11C3"/>
    <w:rsid w:val="008C22AA"/>
    <w:rsid w:val="008C2FC3"/>
    <w:rsid w:val="008C3A88"/>
    <w:rsid w:val="008C4D1C"/>
    <w:rsid w:val="008C56E5"/>
    <w:rsid w:val="008C646E"/>
    <w:rsid w:val="008C6DCD"/>
    <w:rsid w:val="008C7BD4"/>
    <w:rsid w:val="008D13D5"/>
    <w:rsid w:val="008D3649"/>
    <w:rsid w:val="008D4484"/>
    <w:rsid w:val="008D5816"/>
    <w:rsid w:val="008D5CB6"/>
    <w:rsid w:val="008D7634"/>
    <w:rsid w:val="008D7B4C"/>
    <w:rsid w:val="008E0879"/>
    <w:rsid w:val="008E1354"/>
    <w:rsid w:val="008E23F9"/>
    <w:rsid w:val="008E244B"/>
    <w:rsid w:val="008E29D2"/>
    <w:rsid w:val="008E2A8B"/>
    <w:rsid w:val="008E3EF5"/>
    <w:rsid w:val="008E430A"/>
    <w:rsid w:val="008E43E8"/>
    <w:rsid w:val="008E4A12"/>
    <w:rsid w:val="008E4DF8"/>
    <w:rsid w:val="008E4F9B"/>
    <w:rsid w:val="008E5DB5"/>
    <w:rsid w:val="008E66BD"/>
    <w:rsid w:val="008E74BF"/>
    <w:rsid w:val="008F0286"/>
    <w:rsid w:val="008F04FE"/>
    <w:rsid w:val="008F1741"/>
    <w:rsid w:val="008F4BC8"/>
    <w:rsid w:val="008F76B9"/>
    <w:rsid w:val="008F7903"/>
    <w:rsid w:val="009001A4"/>
    <w:rsid w:val="00900D52"/>
    <w:rsid w:val="0090561D"/>
    <w:rsid w:val="00906E3F"/>
    <w:rsid w:val="0090729B"/>
    <w:rsid w:val="00910143"/>
    <w:rsid w:val="00910BC9"/>
    <w:rsid w:val="00911847"/>
    <w:rsid w:val="00914293"/>
    <w:rsid w:val="00914D74"/>
    <w:rsid w:val="0091539F"/>
    <w:rsid w:val="009153E3"/>
    <w:rsid w:val="00916440"/>
    <w:rsid w:val="00920086"/>
    <w:rsid w:val="00920696"/>
    <w:rsid w:val="00920A0D"/>
    <w:rsid w:val="00921443"/>
    <w:rsid w:val="0092401E"/>
    <w:rsid w:val="0092432A"/>
    <w:rsid w:val="00924D66"/>
    <w:rsid w:val="0092538B"/>
    <w:rsid w:val="009258A5"/>
    <w:rsid w:val="00926BE3"/>
    <w:rsid w:val="0093068C"/>
    <w:rsid w:val="00930E80"/>
    <w:rsid w:val="00931405"/>
    <w:rsid w:val="00932107"/>
    <w:rsid w:val="009324CD"/>
    <w:rsid w:val="00932EA2"/>
    <w:rsid w:val="00933429"/>
    <w:rsid w:val="00934370"/>
    <w:rsid w:val="00934C80"/>
    <w:rsid w:val="009355C4"/>
    <w:rsid w:val="0093680F"/>
    <w:rsid w:val="00936B59"/>
    <w:rsid w:val="009403C7"/>
    <w:rsid w:val="00940C88"/>
    <w:rsid w:val="00940CB5"/>
    <w:rsid w:val="00941BB7"/>
    <w:rsid w:val="00942221"/>
    <w:rsid w:val="009423B2"/>
    <w:rsid w:val="009439A0"/>
    <w:rsid w:val="009453E9"/>
    <w:rsid w:val="00945898"/>
    <w:rsid w:val="00945CB9"/>
    <w:rsid w:val="00947BC0"/>
    <w:rsid w:val="00950109"/>
    <w:rsid w:val="009505BC"/>
    <w:rsid w:val="0095074E"/>
    <w:rsid w:val="00952894"/>
    <w:rsid w:val="00952993"/>
    <w:rsid w:val="00952C5C"/>
    <w:rsid w:val="009532DE"/>
    <w:rsid w:val="0095457E"/>
    <w:rsid w:val="0095578F"/>
    <w:rsid w:val="009561D9"/>
    <w:rsid w:val="0096096C"/>
    <w:rsid w:val="00960F2A"/>
    <w:rsid w:val="0096206F"/>
    <w:rsid w:val="00963657"/>
    <w:rsid w:val="00963B2C"/>
    <w:rsid w:val="009661B3"/>
    <w:rsid w:val="00966855"/>
    <w:rsid w:val="0096755F"/>
    <w:rsid w:val="009719F6"/>
    <w:rsid w:val="00971E44"/>
    <w:rsid w:val="00971F77"/>
    <w:rsid w:val="00973103"/>
    <w:rsid w:val="00973403"/>
    <w:rsid w:val="00974411"/>
    <w:rsid w:val="00974A75"/>
    <w:rsid w:val="00975DB3"/>
    <w:rsid w:val="00981924"/>
    <w:rsid w:val="00981E78"/>
    <w:rsid w:val="00982E4F"/>
    <w:rsid w:val="009834DF"/>
    <w:rsid w:val="00986F3E"/>
    <w:rsid w:val="0098775D"/>
    <w:rsid w:val="00987AC8"/>
    <w:rsid w:val="00990092"/>
    <w:rsid w:val="00990383"/>
    <w:rsid w:val="00991762"/>
    <w:rsid w:val="00991A38"/>
    <w:rsid w:val="00991DFD"/>
    <w:rsid w:val="009943E9"/>
    <w:rsid w:val="009947B5"/>
    <w:rsid w:val="00994B62"/>
    <w:rsid w:val="00995F8B"/>
    <w:rsid w:val="009964A3"/>
    <w:rsid w:val="00996AA1"/>
    <w:rsid w:val="009A0DE0"/>
    <w:rsid w:val="009A0F72"/>
    <w:rsid w:val="009A2B27"/>
    <w:rsid w:val="009A34CD"/>
    <w:rsid w:val="009A40BB"/>
    <w:rsid w:val="009A489F"/>
    <w:rsid w:val="009A5ECB"/>
    <w:rsid w:val="009B107F"/>
    <w:rsid w:val="009B2ADF"/>
    <w:rsid w:val="009B3B52"/>
    <w:rsid w:val="009B4019"/>
    <w:rsid w:val="009B4462"/>
    <w:rsid w:val="009B4784"/>
    <w:rsid w:val="009B5A2B"/>
    <w:rsid w:val="009B7AD7"/>
    <w:rsid w:val="009C0E05"/>
    <w:rsid w:val="009C18C7"/>
    <w:rsid w:val="009C1DEF"/>
    <w:rsid w:val="009C4A36"/>
    <w:rsid w:val="009C5AAC"/>
    <w:rsid w:val="009C61D5"/>
    <w:rsid w:val="009C6420"/>
    <w:rsid w:val="009D166A"/>
    <w:rsid w:val="009D1B29"/>
    <w:rsid w:val="009D22BC"/>
    <w:rsid w:val="009D2A80"/>
    <w:rsid w:val="009D3304"/>
    <w:rsid w:val="009D35CA"/>
    <w:rsid w:val="009D447B"/>
    <w:rsid w:val="009D491D"/>
    <w:rsid w:val="009D4D25"/>
    <w:rsid w:val="009D56B7"/>
    <w:rsid w:val="009D6835"/>
    <w:rsid w:val="009D7B3C"/>
    <w:rsid w:val="009E08C2"/>
    <w:rsid w:val="009E09A0"/>
    <w:rsid w:val="009E2474"/>
    <w:rsid w:val="009E33B4"/>
    <w:rsid w:val="009E33CB"/>
    <w:rsid w:val="009E3A58"/>
    <w:rsid w:val="009E4C3E"/>
    <w:rsid w:val="009E5172"/>
    <w:rsid w:val="009E5756"/>
    <w:rsid w:val="009E5776"/>
    <w:rsid w:val="009E5C62"/>
    <w:rsid w:val="009E5E3E"/>
    <w:rsid w:val="009E6C68"/>
    <w:rsid w:val="009E7EE0"/>
    <w:rsid w:val="009E7EF0"/>
    <w:rsid w:val="009F00CB"/>
    <w:rsid w:val="009F31BA"/>
    <w:rsid w:val="009F3C44"/>
    <w:rsid w:val="009F40AA"/>
    <w:rsid w:val="009F4DA1"/>
    <w:rsid w:val="009F6E38"/>
    <w:rsid w:val="00A00313"/>
    <w:rsid w:val="00A01382"/>
    <w:rsid w:val="00A02068"/>
    <w:rsid w:val="00A0340B"/>
    <w:rsid w:val="00A039E2"/>
    <w:rsid w:val="00A03F3F"/>
    <w:rsid w:val="00A0425F"/>
    <w:rsid w:val="00A050A2"/>
    <w:rsid w:val="00A0519B"/>
    <w:rsid w:val="00A05BF4"/>
    <w:rsid w:val="00A05E4C"/>
    <w:rsid w:val="00A062A8"/>
    <w:rsid w:val="00A06655"/>
    <w:rsid w:val="00A068B9"/>
    <w:rsid w:val="00A068D9"/>
    <w:rsid w:val="00A109BE"/>
    <w:rsid w:val="00A14B33"/>
    <w:rsid w:val="00A15963"/>
    <w:rsid w:val="00A17091"/>
    <w:rsid w:val="00A17BDC"/>
    <w:rsid w:val="00A20183"/>
    <w:rsid w:val="00A21805"/>
    <w:rsid w:val="00A225E2"/>
    <w:rsid w:val="00A23E57"/>
    <w:rsid w:val="00A2410A"/>
    <w:rsid w:val="00A25863"/>
    <w:rsid w:val="00A2726E"/>
    <w:rsid w:val="00A30D43"/>
    <w:rsid w:val="00A31013"/>
    <w:rsid w:val="00A32BEB"/>
    <w:rsid w:val="00A32F0A"/>
    <w:rsid w:val="00A32F97"/>
    <w:rsid w:val="00A3321F"/>
    <w:rsid w:val="00A3365E"/>
    <w:rsid w:val="00A3387D"/>
    <w:rsid w:val="00A33C0B"/>
    <w:rsid w:val="00A35BCA"/>
    <w:rsid w:val="00A371C8"/>
    <w:rsid w:val="00A37D08"/>
    <w:rsid w:val="00A404ED"/>
    <w:rsid w:val="00A40D44"/>
    <w:rsid w:val="00A41858"/>
    <w:rsid w:val="00A41980"/>
    <w:rsid w:val="00A458B0"/>
    <w:rsid w:val="00A46234"/>
    <w:rsid w:val="00A46A8E"/>
    <w:rsid w:val="00A514C9"/>
    <w:rsid w:val="00A51F0D"/>
    <w:rsid w:val="00A52430"/>
    <w:rsid w:val="00A52CD6"/>
    <w:rsid w:val="00A53A4A"/>
    <w:rsid w:val="00A576FD"/>
    <w:rsid w:val="00A62BC9"/>
    <w:rsid w:val="00A62E6E"/>
    <w:rsid w:val="00A6343B"/>
    <w:rsid w:val="00A65616"/>
    <w:rsid w:val="00A65D9F"/>
    <w:rsid w:val="00A66E0E"/>
    <w:rsid w:val="00A67DDE"/>
    <w:rsid w:val="00A70075"/>
    <w:rsid w:val="00A712A3"/>
    <w:rsid w:val="00A72238"/>
    <w:rsid w:val="00A758C9"/>
    <w:rsid w:val="00A77AFF"/>
    <w:rsid w:val="00A77CA0"/>
    <w:rsid w:val="00A77DC6"/>
    <w:rsid w:val="00A822F8"/>
    <w:rsid w:val="00A8274E"/>
    <w:rsid w:val="00A828F2"/>
    <w:rsid w:val="00A83D65"/>
    <w:rsid w:val="00A86353"/>
    <w:rsid w:val="00A8652E"/>
    <w:rsid w:val="00A86E3C"/>
    <w:rsid w:val="00A87558"/>
    <w:rsid w:val="00A9220C"/>
    <w:rsid w:val="00A923F3"/>
    <w:rsid w:val="00A92D42"/>
    <w:rsid w:val="00A934AE"/>
    <w:rsid w:val="00A94080"/>
    <w:rsid w:val="00A9416E"/>
    <w:rsid w:val="00A9556F"/>
    <w:rsid w:val="00A95899"/>
    <w:rsid w:val="00A95BF1"/>
    <w:rsid w:val="00A95E65"/>
    <w:rsid w:val="00A965D7"/>
    <w:rsid w:val="00A96BA5"/>
    <w:rsid w:val="00AA24F1"/>
    <w:rsid w:val="00AA2C61"/>
    <w:rsid w:val="00AA308C"/>
    <w:rsid w:val="00AA37E9"/>
    <w:rsid w:val="00AA5A61"/>
    <w:rsid w:val="00AA5A89"/>
    <w:rsid w:val="00AA6255"/>
    <w:rsid w:val="00AA7390"/>
    <w:rsid w:val="00AA76A4"/>
    <w:rsid w:val="00AB0687"/>
    <w:rsid w:val="00AB09FE"/>
    <w:rsid w:val="00AB0D03"/>
    <w:rsid w:val="00AB19C9"/>
    <w:rsid w:val="00AB2DC2"/>
    <w:rsid w:val="00AB4CE8"/>
    <w:rsid w:val="00AC06B3"/>
    <w:rsid w:val="00AC180B"/>
    <w:rsid w:val="00AC22A2"/>
    <w:rsid w:val="00AC698A"/>
    <w:rsid w:val="00AD05B8"/>
    <w:rsid w:val="00AD1EC0"/>
    <w:rsid w:val="00AD3CD3"/>
    <w:rsid w:val="00AD792A"/>
    <w:rsid w:val="00AE11A8"/>
    <w:rsid w:val="00AE17B4"/>
    <w:rsid w:val="00AE25BF"/>
    <w:rsid w:val="00AE29EB"/>
    <w:rsid w:val="00AE2A84"/>
    <w:rsid w:val="00AE3187"/>
    <w:rsid w:val="00AE3CCB"/>
    <w:rsid w:val="00AE4305"/>
    <w:rsid w:val="00AE5D7B"/>
    <w:rsid w:val="00AE6457"/>
    <w:rsid w:val="00AE6C98"/>
    <w:rsid w:val="00AF0027"/>
    <w:rsid w:val="00AF1346"/>
    <w:rsid w:val="00AF14CD"/>
    <w:rsid w:val="00AF233C"/>
    <w:rsid w:val="00AF3798"/>
    <w:rsid w:val="00AF5326"/>
    <w:rsid w:val="00AF57E3"/>
    <w:rsid w:val="00AF6C60"/>
    <w:rsid w:val="00AF73AD"/>
    <w:rsid w:val="00AF7F82"/>
    <w:rsid w:val="00B01F67"/>
    <w:rsid w:val="00B02C21"/>
    <w:rsid w:val="00B046DF"/>
    <w:rsid w:val="00B04CA3"/>
    <w:rsid w:val="00B04E7F"/>
    <w:rsid w:val="00B05935"/>
    <w:rsid w:val="00B071A1"/>
    <w:rsid w:val="00B1131C"/>
    <w:rsid w:val="00B115B1"/>
    <w:rsid w:val="00B14BAC"/>
    <w:rsid w:val="00B15DBC"/>
    <w:rsid w:val="00B218C3"/>
    <w:rsid w:val="00B23118"/>
    <w:rsid w:val="00B235B8"/>
    <w:rsid w:val="00B2520D"/>
    <w:rsid w:val="00B26CB4"/>
    <w:rsid w:val="00B26DE7"/>
    <w:rsid w:val="00B2769F"/>
    <w:rsid w:val="00B277F3"/>
    <w:rsid w:val="00B279E8"/>
    <w:rsid w:val="00B30B2F"/>
    <w:rsid w:val="00B31CE7"/>
    <w:rsid w:val="00B32966"/>
    <w:rsid w:val="00B33A90"/>
    <w:rsid w:val="00B33C04"/>
    <w:rsid w:val="00B348C1"/>
    <w:rsid w:val="00B37253"/>
    <w:rsid w:val="00B400F9"/>
    <w:rsid w:val="00B419B0"/>
    <w:rsid w:val="00B438D9"/>
    <w:rsid w:val="00B44F5D"/>
    <w:rsid w:val="00B4699E"/>
    <w:rsid w:val="00B50AD3"/>
    <w:rsid w:val="00B51436"/>
    <w:rsid w:val="00B51C28"/>
    <w:rsid w:val="00B523E3"/>
    <w:rsid w:val="00B53E65"/>
    <w:rsid w:val="00B5746D"/>
    <w:rsid w:val="00B576B1"/>
    <w:rsid w:val="00B60AC8"/>
    <w:rsid w:val="00B6151F"/>
    <w:rsid w:val="00B61AFA"/>
    <w:rsid w:val="00B6284F"/>
    <w:rsid w:val="00B639C5"/>
    <w:rsid w:val="00B63BAF"/>
    <w:rsid w:val="00B650C1"/>
    <w:rsid w:val="00B653D9"/>
    <w:rsid w:val="00B71634"/>
    <w:rsid w:val="00B7212F"/>
    <w:rsid w:val="00B72855"/>
    <w:rsid w:val="00B72BB9"/>
    <w:rsid w:val="00B7378F"/>
    <w:rsid w:val="00B74491"/>
    <w:rsid w:val="00B744FA"/>
    <w:rsid w:val="00B75096"/>
    <w:rsid w:val="00B75537"/>
    <w:rsid w:val="00B7594C"/>
    <w:rsid w:val="00B75D86"/>
    <w:rsid w:val="00B76AB4"/>
    <w:rsid w:val="00B81241"/>
    <w:rsid w:val="00B81360"/>
    <w:rsid w:val="00B82BCE"/>
    <w:rsid w:val="00B83BE1"/>
    <w:rsid w:val="00B8662C"/>
    <w:rsid w:val="00B86E6E"/>
    <w:rsid w:val="00B86F69"/>
    <w:rsid w:val="00B87184"/>
    <w:rsid w:val="00B87539"/>
    <w:rsid w:val="00B8777D"/>
    <w:rsid w:val="00B92044"/>
    <w:rsid w:val="00B92823"/>
    <w:rsid w:val="00B92965"/>
    <w:rsid w:val="00B929CB"/>
    <w:rsid w:val="00B92A9E"/>
    <w:rsid w:val="00B938E0"/>
    <w:rsid w:val="00B93E35"/>
    <w:rsid w:val="00B94C21"/>
    <w:rsid w:val="00B97E93"/>
    <w:rsid w:val="00BA02E8"/>
    <w:rsid w:val="00BA0EDF"/>
    <w:rsid w:val="00BA16F9"/>
    <w:rsid w:val="00BA1AEC"/>
    <w:rsid w:val="00BA23B1"/>
    <w:rsid w:val="00BA354A"/>
    <w:rsid w:val="00BA3AA5"/>
    <w:rsid w:val="00BA3DC0"/>
    <w:rsid w:val="00BA4D49"/>
    <w:rsid w:val="00BA58AA"/>
    <w:rsid w:val="00BA59FA"/>
    <w:rsid w:val="00BA70A2"/>
    <w:rsid w:val="00BA72C2"/>
    <w:rsid w:val="00BA7A7F"/>
    <w:rsid w:val="00BB00A7"/>
    <w:rsid w:val="00BB171F"/>
    <w:rsid w:val="00BB57F4"/>
    <w:rsid w:val="00BB5A3A"/>
    <w:rsid w:val="00BB6160"/>
    <w:rsid w:val="00BB7140"/>
    <w:rsid w:val="00BC3A9E"/>
    <w:rsid w:val="00BC4A31"/>
    <w:rsid w:val="00BC52C8"/>
    <w:rsid w:val="00BC55B7"/>
    <w:rsid w:val="00BC6F97"/>
    <w:rsid w:val="00BC7450"/>
    <w:rsid w:val="00BC771B"/>
    <w:rsid w:val="00BC7E6C"/>
    <w:rsid w:val="00BD0373"/>
    <w:rsid w:val="00BD0FB3"/>
    <w:rsid w:val="00BD25EE"/>
    <w:rsid w:val="00BD2E20"/>
    <w:rsid w:val="00BD3006"/>
    <w:rsid w:val="00BD6031"/>
    <w:rsid w:val="00BD6565"/>
    <w:rsid w:val="00BD7CC4"/>
    <w:rsid w:val="00BD7D0E"/>
    <w:rsid w:val="00BE2F13"/>
    <w:rsid w:val="00BE4A3A"/>
    <w:rsid w:val="00BE508B"/>
    <w:rsid w:val="00BE6632"/>
    <w:rsid w:val="00BE7090"/>
    <w:rsid w:val="00BE71D3"/>
    <w:rsid w:val="00BE79C4"/>
    <w:rsid w:val="00BE79F0"/>
    <w:rsid w:val="00BF058C"/>
    <w:rsid w:val="00BF0A34"/>
    <w:rsid w:val="00BF0AAF"/>
    <w:rsid w:val="00BF1AF3"/>
    <w:rsid w:val="00BF2B5C"/>
    <w:rsid w:val="00BF4DF7"/>
    <w:rsid w:val="00BF51CA"/>
    <w:rsid w:val="00BF5548"/>
    <w:rsid w:val="00C00EDF"/>
    <w:rsid w:val="00C05547"/>
    <w:rsid w:val="00C112C0"/>
    <w:rsid w:val="00C13A5B"/>
    <w:rsid w:val="00C14F4B"/>
    <w:rsid w:val="00C16000"/>
    <w:rsid w:val="00C162BE"/>
    <w:rsid w:val="00C17A49"/>
    <w:rsid w:val="00C23618"/>
    <w:rsid w:val="00C23981"/>
    <w:rsid w:val="00C24596"/>
    <w:rsid w:val="00C2486A"/>
    <w:rsid w:val="00C26B3A"/>
    <w:rsid w:val="00C2771D"/>
    <w:rsid w:val="00C309FA"/>
    <w:rsid w:val="00C31582"/>
    <w:rsid w:val="00C31B8B"/>
    <w:rsid w:val="00C31B9A"/>
    <w:rsid w:val="00C32EBF"/>
    <w:rsid w:val="00C33020"/>
    <w:rsid w:val="00C33238"/>
    <w:rsid w:val="00C33E50"/>
    <w:rsid w:val="00C34BA6"/>
    <w:rsid w:val="00C352AD"/>
    <w:rsid w:val="00C35B48"/>
    <w:rsid w:val="00C35C19"/>
    <w:rsid w:val="00C36805"/>
    <w:rsid w:val="00C3751B"/>
    <w:rsid w:val="00C378D5"/>
    <w:rsid w:val="00C4101B"/>
    <w:rsid w:val="00C41E5D"/>
    <w:rsid w:val="00C42162"/>
    <w:rsid w:val="00C44200"/>
    <w:rsid w:val="00C449E5"/>
    <w:rsid w:val="00C53484"/>
    <w:rsid w:val="00C53A18"/>
    <w:rsid w:val="00C53EB5"/>
    <w:rsid w:val="00C548C9"/>
    <w:rsid w:val="00C55683"/>
    <w:rsid w:val="00C55F5E"/>
    <w:rsid w:val="00C57944"/>
    <w:rsid w:val="00C60DF2"/>
    <w:rsid w:val="00C61607"/>
    <w:rsid w:val="00C642F9"/>
    <w:rsid w:val="00C65E46"/>
    <w:rsid w:val="00C671C5"/>
    <w:rsid w:val="00C705F7"/>
    <w:rsid w:val="00C716F9"/>
    <w:rsid w:val="00C719C9"/>
    <w:rsid w:val="00C71C90"/>
    <w:rsid w:val="00C72BDD"/>
    <w:rsid w:val="00C73EA3"/>
    <w:rsid w:val="00C745AB"/>
    <w:rsid w:val="00C747F0"/>
    <w:rsid w:val="00C81273"/>
    <w:rsid w:val="00C8143E"/>
    <w:rsid w:val="00C8232C"/>
    <w:rsid w:val="00C846FE"/>
    <w:rsid w:val="00C84D34"/>
    <w:rsid w:val="00C87254"/>
    <w:rsid w:val="00C8739D"/>
    <w:rsid w:val="00C90583"/>
    <w:rsid w:val="00C92EF3"/>
    <w:rsid w:val="00C95B37"/>
    <w:rsid w:val="00C95D1C"/>
    <w:rsid w:val="00C9638A"/>
    <w:rsid w:val="00C97818"/>
    <w:rsid w:val="00CA031A"/>
    <w:rsid w:val="00CA091F"/>
    <w:rsid w:val="00CA19D3"/>
    <w:rsid w:val="00CA2052"/>
    <w:rsid w:val="00CA236A"/>
    <w:rsid w:val="00CA2ABC"/>
    <w:rsid w:val="00CA46B1"/>
    <w:rsid w:val="00CA48CF"/>
    <w:rsid w:val="00CA4F36"/>
    <w:rsid w:val="00CA50D7"/>
    <w:rsid w:val="00CA702D"/>
    <w:rsid w:val="00CB0D2C"/>
    <w:rsid w:val="00CB55D7"/>
    <w:rsid w:val="00CB6D94"/>
    <w:rsid w:val="00CC0B97"/>
    <w:rsid w:val="00CC43F7"/>
    <w:rsid w:val="00CC54A9"/>
    <w:rsid w:val="00CC6531"/>
    <w:rsid w:val="00CD05BD"/>
    <w:rsid w:val="00CD0DE8"/>
    <w:rsid w:val="00CD131E"/>
    <w:rsid w:val="00CD13ED"/>
    <w:rsid w:val="00CD1A8F"/>
    <w:rsid w:val="00CD39EC"/>
    <w:rsid w:val="00CD39FD"/>
    <w:rsid w:val="00CD5522"/>
    <w:rsid w:val="00CD55D5"/>
    <w:rsid w:val="00CD6284"/>
    <w:rsid w:val="00CD753D"/>
    <w:rsid w:val="00CD777D"/>
    <w:rsid w:val="00CD77C6"/>
    <w:rsid w:val="00CE0548"/>
    <w:rsid w:val="00CE14AE"/>
    <w:rsid w:val="00CE1FF6"/>
    <w:rsid w:val="00CE20CA"/>
    <w:rsid w:val="00CE3C5B"/>
    <w:rsid w:val="00CE49FB"/>
    <w:rsid w:val="00CE56CA"/>
    <w:rsid w:val="00CE5774"/>
    <w:rsid w:val="00CE600B"/>
    <w:rsid w:val="00CE6C03"/>
    <w:rsid w:val="00CE6CD6"/>
    <w:rsid w:val="00CF00A2"/>
    <w:rsid w:val="00CF09CA"/>
    <w:rsid w:val="00CF4283"/>
    <w:rsid w:val="00CF579E"/>
    <w:rsid w:val="00CF7AC0"/>
    <w:rsid w:val="00D017AB"/>
    <w:rsid w:val="00D021C8"/>
    <w:rsid w:val="00D04871"/>
    <w:rsid w:val="00D05225"/>
    <w:rsid w:val="00D05912"/>
    <w:rsid w:val="00D05D0F"/>
    <w:rsid w:val="00D07B18"/>
    <w:rsid w:val="00D07D4C"/>
    <w:rsid w:val="00D1043E"/>
    <w:rsid w:val="00D13C53"/>
    <w:rsid w:val="00D16E68"/>
    <w:rsid w:val="00D17B2B"/>
    <w:rsid w:val="00D17E0F"/>
    <w:rsid w:val="00D2026A"/>
    <w:rsid w:val="00D20281"/>
    <w:rsid w:val="00D21A88"/>
    <w:rsid w:val="00D21DC2"/>
    <w:rsid w:val="00D22383"/>
    <w:rsid w:val="00D22539"/>
    <w:rsid w:val="00D22AB6"/>
    <w:rsid w:val="00D22C14"/>
    <w:rsid w:val="00D234B2"/>
    <w:rsid w:val="00D249DF"/>
    <w:rsid w:val="00D251AB"/>
    <w:rsid w:val="00D25580"/>
    <w:rsid w:val="00D266F0"/>
    <w:rsid w:val="00D26B2E"/>
    <w:rsid w:val="00D27CA4"/>
    <w:rsid w:val="00D27E31"/>
    <w:rsid w:val="00D30CF8"/>
    <w:rsid w:val="00D31DFA"/>
    <w:rsid w:val="00D32A1F"/>
    <w:rsid w:val="00D32BD4"/>
    <w:rsid w:val="00D33D5B"/>
    <w:rsid w:val="00D34005"/>
    <w:rsid w:val="00D36B08"/>
    <w:rsid w:val="00D3736E"/>
    <w:rsid w:val="00D37CF1"/>
    <w:rsid w:val="00D43BC7"/>
    <w:rsid w:val="00D44DEB"/>
    <w:rsid w:val="00D45100"/>
    <w:rsid w:val="00D4582B"/>
    <w:rsid w:val="00D46D52"/>
    <w:rsid w:val="00D47557"/>
    <w:rsid w:val="00D47F7D"/>
    <w:rsid w:val="00D51F82"/>
    <w:rsid w:val="00D5363B"/>
    <w:rsid w:val="00D556F6"/>
    <w:rsid w:val="00D55C76"/>
    <w:rsid w:val="00D55CB3"/>
    <w:rsid w:val="00D56938"/>
    <w:rsid w:val="00D574FE"/>
    <w:rsid w:val="00D57A49"/>
    <w:rsid w:val="00D60855"/>
    <w:rsid w:val="00D60C3E"/>
    <w:rsid w:val="00D617DD"/>
    <w:rsid w:val="00D641E5"/>
    <w:rsid w:val="00D64557"/>
    <w:rsid w:val="00D65E59"/>
    <w:rsid w:val="00D6690E"/>
    <w:rsid w:val="00D67C76"/>
    <w:rsid w:val="00D67F70"/>
    <w:rsid w:val="00D700C0"/>
    <w:rsid w:val="00D7127E"/>
    <w:rsid w:val="00D72EC4"/>
    <w:rsid w:val="00D73A2F"/>
    <w:rsid w:val="00D742D6"/>
    <w:rsid w:val="00D76FFF"/>
    <w:rsid w:val="00D77063"/>
    <w:rsid w:val="00D777A1"/>
    <w:rsid w:val="00D803E0"/>
    <w:rsid w:val="00D83174"/>
    <w:rsid w:val="00D841CF"/>
    <w:rsid w:val="00D84457"/>
    <w:rsid w:val="00D8578E"/>
    <w:rsid w:val="00D85B19"/>
    <w:rsid w:val="00D90FF4"/>
    <w:rsid w:val="00D914D0"/>
    <w:rsid w:val="00D9240D"/>
    <w:rsid w:val="00D932EC"/>
    <w:rsid w:val="00D93D57"/>
    <w:rsid w:val="00D94270"/>
    <w:rsid w:val="00D96285"/>
    <w:rsid w:val="00D96365"/>
    <w:rsid w:val="00DA155A"/>
    <w:rsid w:val="00DA2A93"/>
    <w:rsid w:val="00DA3460"/>
    <w:rsid w:val="00DA6436"/>
    <w:rsid w:val="00DA6BE4"/>
    <w:rsid w:val="00DB05E2"/>
    <w:rsid w:val="00DB0A2A"/>
    <w:rsid w:val="00DB1DC5"/>
    <w:rsid w:val="00DB1F02"/>
    <w:rsid w:val="00DB29DF"/>
    <w:rsid w:val="00DB35B9"/>
    <w:rsid w:val="00DB45D5"/>
    <w:rsid w:val="00DB5176"/>
    <w:rsid w:val="00DB6BE9"/>
    <w:rsid w:val="00DC0E59"/>
    <w:rsid w:val="00DC0ECA"/>
    <w:rsid w:val="00DC121C"/>
    <w:rsid w:val="00DC356E"/>
    <w:rsid w:val="00DC3726"/>
    <w:rsid w:val="00DC6685"/>
    <w:rsid w:val="00DD0710"/>
    <w:rsid w:val="00DD15A6"/>
    <w:rsid w:val="00DD20EF"/>
    <w:rsid w:val="00DD4EC5"/>
    <w:rsid w:val="00DD5EFF"/>
    <w:rsid w:val="00DD5F53"/>
    <w:rsid w:val="00DD74A8"/>
    <w:rsid w:val="00DD7B1C"/>
    <w:rsid w:val="00DD7B71"/>
    <w:rsid w:val="00DE1505"/>
    <w:rsid w:val="00DE5795"/>
    <w:rsid w:val="00DE5BAB"/>
    <w:rsid w:val="00DE5E6E"/>
    <w:rsid w:val="00DE6A80"/>
    <w:rsid w:val="00DE6BD1"/>
    <w:rsid w:val="00DE7A8A"/>
    <w:rsid w:val="00DF050F"/>
    <w:rsid w:val="00DF09FD"/>
    <w:rsid w:val="00DF14F3"/>
    <w:rsid w:val="00DF1B72"/>
    <w:rsid w:val="00DF22D0"/>
    <w:rsid w:val="00DF26E9"/>
    <w:rsid w:val="00DF2AEF"/>
    <w:rsid w:val="00DF3201"/>
    <w:rsid w:val="00DF3BB5"/>
    <w:rsid w:val="00DF6EDB"/>
    <w:rsid w:val="00DF76F2"/>
    <w:rsid w:val="00E01E41"/>
    <w:rsid w:val="00E01FAB"/>
    <w:rsid w:val="00E022C9"/>
    <w:rsid w:val="00E0351D"/>
    <w:rsid w:val="00E03B88"/>
    <w:rsid w:val="00E03D53"/>
    <w:rsid w:val="00E04208"/>
    <w:rsid w:val="00E04564"/>
    <w:rsid w:val="00E103FA"/>
    <w:rsid w:val="00E11C2C"/>
    <w:rsid w:val="00E136C5"/>
    <w:rsid w:val="00E1430F"/>
    <w:rsid w:val="00E15CFC"/>
    <w:rsid w:val="00E164E8"/>
    <w:rsid w:val="00E169AE"/>
    <w:rsid w:val="00E170AA"/>
    <w:rsid w:val="00E20440"/>
    <w:rsid w:val="00E204AC"/>
    <w:rsid w:val="00E26406"/>
    <w:rsid w:val="00E30C9B"/>
    <w:rsid w:val="00E32183"/>
    <w:rsid w:val="00E32AD8"/>
    <w:rsid w:val="00E34A54"/>
    <w:rsid w:val="00E353FE"/>
    <w:rsid w:val="00E35A1D"/>
    <w:rsid w:val="00E35A73"/>
    <w:rsid w:val="00E362E9"/>
    <w:rsid w:val="00E3654F"/>
    <w:rsid w:val="00E366C5"/>
    <w:rsid w:val="00E36D35"/>
    <w:rsid w:val="00E37FEA"/>
    <w:rsid w:val="00E4049B"/>
    <w:rsid w:val="00E4128D"/>
    <w:rsid w:val="00E41999"/>
    <w:rsid w:val="00E42A92"/>
    <w:rsid w:val="00E431D9"/>
    <w:rsid w:val="00E4323B"/>
    <w:rsid w:val="00E434CF"/>
    <w:rsid w:val="00E44FA4"/>
    <w:rsid w:val="00E45BEA"/>
    <w:rsid w:val="00E474CC"/>
    <w:rsid w:val="00E47A33"/>
    <w:rsid w:val="00E50149"/>
    <w:rsid w:val="00E50E87"/>
    <w:rsid w:val="00E5343E"/>
    <w:rsid w:val="00E545C6"/>
    <w:rsid w:val="00E55049"/>
    <w:rsid w:val="00E55EE3"/>
    <w:rsid w:val="00E55F48"/>
    <w:rsid w:val="00E56039"/>
    <w:rsid w:val="00E56748"/>
    <w:rsid w:val="00E608CB"/>
    <w:rsid w:val="00E60971"/>
    <w:rsid w:val="00E627E7"/>
    <w:rsid w:val="00E630D3"/>
    <w:rsid w:val="00E6324D"/>
    <w:rsid w:val="00E65141"/>
    <w:rsid w:val="00E65642"/>
    <w:rsid w:val="00E662AA"/>
    <w:rsid w:val="00E66D92"/>
    <w:rsid w:val="00E66F30"/>
    <w:rsid w:val="00E70402"/>
    <w:rsid w:val="00E713A3"/>
    <w:rsid w:val="00E71FB9"/>
    <w:rsid w:val="00E72F0C"/>
    <w:rsid w:val="00E74194"/>
    <w:rsid w:val="00E74681"/>
    <w:rsid w:val="00E75306"/>
    <w:rsid w:val="00E75EAF"/>
    <w:rsid w:val="00E7673E"/>
    <w:rsid w:val="00E768C0"/>
    <w:rsid w:val="00E77575"/>
    <w:rsid w:val="00E81648"/>
    <w:rsid w:val="00E826AD"/>
    <w:rsid w:val="00E839C3"/>
    <w:rsid w:val="00E83CF6"/>
    <w:rsid w:val="00E84E40"/>
    <w:rsid w:val="00E84F9C"/>
    <w:rsid w:val="00E84FAE"/>
    <w:rsid w:val="00E866A1"/>
    <w:rsid w:val="00E909FB"/>
    <w:rsid w:val="00E90F87"/>
    <w:rsid w:val="00E91463"/>
    <w:rsid w:val="00E91D0F"/>
    <w:rsid w:val="00E947AB"/>
    <w:rsid w:val="00E95D0D"/>
    <w:rsid w:val="00E95F51"/>
    <w:rsid w:val="00EA0EC9"/>
    <w:rsid w:val="00EA2178"/>
    <w:rsid w:val="00EA28BB"/>
    <w:rsid w:val="00EA342C"/>
    <w:rsid w:val="00EA643B"/>
    <w:rsid w:val="00EA79AE"/>
    <w:rsid w:val="00EB06F8"/>
    <w:rsid w:val="00EB0B20"/>
    <w:rsid w:val="00EB13F8"/>
    <w:rsid w:val="00EB382E"/>
    <w:rsid w:val="00EB3E6B"/>
    <w:rsid w:val="00EB3FDE"/>
    <w:rsid w:val="00EB58CE"/>
    <w:rsid w:val="00EB69D0"/>
    <w:rsid w:val="00EB7E28"/>
    <w:rsid w:val="00EC0105"/>
    <w:rsid w:val="00EC0665"/>
    <w:rsid w:val="00EC145E"/>
    <w:rsid w:val="00EC3F48"/>
    <w:rsid w:val="00EC4680"/>
    <w:rsid w:val="00EC4B61"/>
    <w:rsid w:val="00EC52CE"/>
    <w:rsid w:val="00EC557F"/>
    <w:rsid w:val="00EC5864"/>
    <w:rsid w:val="00EC654B"/>
    <w:rsid w:val="00EC798D"/>
    <w:rsid w:val="00ED1FD9"/>
    <w:rsid w:val="00ED5528"/>
    <w:rsid w:val="00ED69E2"/>
    <w:rsid w:val="00ED7151"/>
    <w:rsid w:val="00ED7345"/>
    <w:rsid w:val="00ED7E3D"/>
    <w:rsid w:val="00EE0863"/>
    <w:rsid w:val="00EE14E0"/>
    <w:rsid w:val="00EE3779"/>
    <w:rsid w:val="00EE3EEF"/>
    <w:rsid w:val="00EE7817"/>
    <w:rsid w:val="00EE7D98"/>
    <w:rsid w:val="00EF0998"/>
    <w:rsid w:val="00EF1DF4"/>
    <w:rsid w:val="00EF2002"/>
    <w:rsid w:val="00EF24AA"/>
    <w:rsid w:val="00EF3EAD"/>
    <w:rsid w:val="00EF3F35"/>
    <w:rsid w:val="00EF4515"/>
    <w:rsid w:val="00EF48FE"/>
    <w:rsid w:val="00EF5364"/>
    <w:rsid w:val="00EF548A"/>
    <w:rsid w:val="00EF5981"/>
    <w:rsid w:val="00EF6281"/>
    <w:rsid w:val="00F00271"/>
    <w:rsid w:val="00F00754"/>
    <w:rsid w:val="00F0146A"/>
    <w:rsid w:val="00F029DA"/>
    <w:rsid w:val="00F02EAB"/>
    <w:rsid w:val="00F063E8"/>
    <w:rsid w:val="00F07D85"/>
    <w:rsid w:val="00F07FCD"/>
    <w:rsid w:val="00F10C61"/>
    <w:rsid w:val="00F11063"/>
    <w:rsid w:val="00F11093"/>
    <w:rsid w:val="00F114BF"/>
    <w:rsid w:val="00F123FC"/>
    <w:rsid w:val="00F12425"/>
    <w:rsid w:val="00F124C7"/>
    <w:rsid w:val="00F130CD"/>
    <w:rsid w:val="00F140FD"/>
    <w:rsid w:val="00F14B9E"/>
    <w:rsid w:val="00F1509A"/>
    <w:rsid w:val="00F1556A"/>
    <w:rsid w:val="00F15636"/>
    <w:rsid w:val="00F156C8"/>
    <w:rsid w:val="00F1745B"/>
    <w:rsid w:val="00F222CE"/>
    <w:rsid w:val="00F23269"/>
    <w:rsid w:val="00F274A2"/>
    <w:rsid w:val="00F27AA2"/>
    <w:rsid w:val="00F30392"/>
    <w:rsid w:val="00F32372"/>
    <w:rsid w:val="00F329BD"/>
    <w:rsid w:val="00F34346"/>
    <w:rsid w:val="00F377EE"/>
    <w:rsid w:val="00F37E46"/>
    <w:rsid w:val="00F4084B"/>
    <w:rsid w:val="00F42C06"/>
    <w:rsid w:val="00F44527"/>
    <w:rsid w:val="00F452C3"/>
    <w:rsid w:val="00F45CB0"/>
    <w:rsid w:val="00F500CC"/>
    <w:rsid w:val="00F537B4"/>
    <w:rsid w:val="00F54CA8"/>
    <w:rsid w:val="00F55460"/>
    <w:rsid w:val="00F55E6F"/>
    <w:rsid w:val="00F57065"/>
    <w:rsid w:val="00F612D0"/>
    <w:rsid w:val="00F61466"/>
    <w:rsid w:val="00F61BC7"/>
    <w:rsid w:val="00F65591"/>
    <w:rsid w:val="00F66350"/>
    <w:rsid w:val="00F67396"/>
    <w:rsid w:val="00F67D98"/>
    <w:rsid w:val="00F67D9C"/>
    <w:rsid w:val="00F70896"/>
    <w:rsid w:val="00F70C7D"/>
    <w:rsid w:val="00F70F95"/>
    <w:rsid w:val="00F71070"/>
    <w:rsid w:val="00F734CE"/>
    <w:rsid w:val="00F737E9"/>
    <w:rsid w:val="00F76361"/>
    <w:rsid w:val="00F815BE"/>
    <w:rsid w:val="00F83BB6"/>
    <w:rsid w:val="00F8710B"/>
    <w:rsid w:val="00F878DE"/>
    <w:rsid w:val="00F87BC6"/>
    <w:rsid w:val="00F87D65"/>
    <w:rsid w:val="00F93513"/>
    <w:rsid w:val="00F937F1"/>
    <w:rsid w:val="00F94132"/>
    <w:rsid w:val="00F9528F"/>
    <w:rsid w:val="00F9549C"/>
    <w:rsid w:val="00F95D48"/>
    <w:rsid w:val="00F95EA4"/>
    <w:rsid w:val="00F962A8"/>
    <w:rsid w:val="00FA27C1"/>
    <w:rsid w:val="00FA2BAF"/>
    <w:rsid w:val="00FA33C5"/>
    <w:rsid w:val="00FA4EFA"/>
    <w:rsid w:val="00FA6C18"/>
    <w:rsid w:val="00FB03E2"/>
    <w:rsid w:val="00FB1186"/>
    <w:rsid w:val="00FB1543"/>
    <w:rsid w:val="00FB2D2E"/>
    <w:rsid w:val="00FB44D0"/>
    <w:rsid w:val="00FB618B"/>
    <w:rsid w:val="00FB7F77"/>
    <w:rsid w:val="00FC084D"/>
    <w:rsid w:val="00FC0A9F"/>
    <w:rsid w:val="00FC1A4D"/>
    <w:rsid w:val="00FC21D5"/>
    <w:rsid w:val="00FC2CFC"/>
    <w:rsid w:val="00FC3B40"/>
    <w:rsid w:val="00FC41CB"/>
    <w:rsid w:val="00FC5BCF"/>
    <w:rsid w:val="00FC69F7"/>
    <w:rsid w:val="00FC6E24"/>
    <w:rsid w:val="00FD0A0F"/>
    <w:rsid w:val="00FD14DD"/>
    <w:rsid w:val="00FD17CA"/>
    <w:rsid w:val="00FD2512"/>
    <w:rsid w:val="00FD31E9"/>
    <w:rsid w:val="00FD42AE"/>
    <w:rsid w:val="00FD49FF"/>
    <w:rsid w:val="00FD6E31"/>
    <w:rsid w:val="00FE0DF9"/>
    <w:rsid w:val="00FE4535"/>
    <w:rsid w:val="00FE5944"/>
    <w:rsid w:val="00FE5D1B"/>
    <w:rsid w:val="00FE6619"/>
    <w:rsid w:val="00FF2172"/>
    <w:rsid w:val="00FF2736"/>
    <w:rsid w:val="00FF3F62"/>
    <w:rsid w:val="00FF4542"/>
    <w:rsid w:val="00FF4A6C"/>
    <w:rsid w:val="00FF7111"/>
    <w:rsid w:val="045CB389"/>
    <w:rsid w:val="093BE279"/>
    <w:rsid w:val="127BDAD5"/>
    <w:rsid w:val="26B8873C"/>
    <w:rsid w:val="302FC1C2"/>
    <w:rsid w:val="371E8A02"/>
    <w:rsid w:val="531A1A61"/>
    <w:rsid w:val="75558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C1AE"/>
  <w15:chartTrackingRefBased/>
  <w15:docId w15:val="{DCDC8FAC-9302-4E05-B3C7-917A5BAB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87506">
      <w:bodyDiv w:val="1"/>
      <w:marLeft w:val="0"/>
      <w:marRight w:val="0"/>
      <w:marTop w:val="0"/>
      <w:marBottom w:val="0"/>
      <w:divBdr>
        <w:top w:val="none" w:sz="0" w:space="0" w:color="auto"/>
        <w:left w:val="none" w:sz="0" w:space="0" w:color="auto"/>
        <w:bottom w:val="none" w:sz="0" w:space="0" w:color="auto"/>
        <w:right w:val="none" w:sz="0" w:space="0" w:color="auto"/>
      </w:divBdr>
    </w:div>
    <w:div w:id="330374024">
      <w:bodyDiv w:val="1"/>
      <w:marLeft w:val="0"/>
      <w:marRight w:val="0"/>
      <w:marTop w:val="0"/>
      <w:marBottom w:val="0"/>
      <w:divBdr>
        <w:top w:val="none" w:sz="0" w:space="0" w:color="auto"/>
        <w:left w:val="none" w:sz="0" w:space="0" w:color="auto"/>
        <w:bottom w:val="none" w:sz="0" w:space="0" w:color="auto"/>
        <w:right w:val="none" w:sz="0" w:space="0" w:color="auto"/>
      </w:divBdr>
    </w:div>
    <w:div w:id="529151615">
      <w:bodyDiv w:val="1"/>
      <w:marLeft w:val="0"/>
      <w:marRight w:val="0"/>
      <w:marTop w:val="0"/>
      <w:marBottom w:val="0"/>
      <w:divBdr>
        <w:top w:val="none" w:sz="0" w:space="0" w:color="auto"/>
        <w:left w:val="none" w:sz="0" w:space="0" w:color="auto"/>
        <w:bottom w:val="none" w:sz="0" w:space="0" w:color="auto"/>
        <w:right w:val="none" w:sz="0" w:space="0" w:color="auto"/>
      </w:divBdr>
    </w:div>
    <w:div w:id="545410687">
      <w:bodyDiv w:val="1"/>
      <w:marLeft w:val="0"/>
      <w:marRight w:val="0"/>
      <w:marTop w:val="0"/>
      <w:marBottom w:val="0"/>
      <w:divBdr>
        <w:top w:val="none" w:sz="0" w:space="0" w:color="auto"/>
        <w:left w:val="none" w:sz="0" w:space="0" w:color="auto"/>
        <w:bottom w:val="none" w:sz="0" w:space="0" w:color="auto"/>
        <w:right w:val="none" w:sz="0" w:space="0" w:color="auto"/>
      </w:divBdr>
    </w:div>
    <w:div w:id="744454993">
      <w:bodyDiv w:val="1"/>
      <w:marLeft w:val="0"/>
      <w:marRight w:val="0"/>
      <w:marTop w:val="0"/>
      <w:marBottom w:val="0"/>
      <w:divBdr>
        <w:top w:val="none" w:sz="0" w:space="0" w:color="auto"/>
        <w:left w:val="none" w:sz="0" w:space="0" w:color="auto"/>
        <w:bottom w:val="none" w:sz="0" w:space="0" w:color="auto"/>
        <w:right w:val="none" w:sz="0" w:space="0" w:color="auto"/>
      </w:divBdr>
    </w:div>
    <w:div w:id="1085034319">
      <w:bodyDiv w:val="1"/>
      <w:marLeft w:val="0"/>
      <w:marRight w:val="0"/>
      <w:marTop w:val="0"/>
      <w:marBottom w:val="0"/>
      <w:divBdr>
        <w:top w:val="none" w:sz="0" w:space="0" w:color="auto"/>
        <w:left w:val="none" w:sz="0" w:space="0" w:color="auto"/>
        <w:bottom w:val="none" w:sz="0" w:space="0" w:color="auto"/>
        <w:right w:val="none" w:sz="0" w:space="0" w:color="auto"/>
      </w:divBdr>
    </w:div>
    <w:div w:id="1211578909">
      <w:bodyDiv w:val="1"/>
      <w:marLeft w:val="0"/>
      <w:marRight w:val="0"/>
      <w:marTop w:val="0"/>
      <w:marBottom w:val="0"/>
      <w:divBdr>
        <w:top w:val="none" w:sz="0" w:space="0" w:color="auto"/>
        <w:left w:val="none" w:sz="0" w:space="0" w:color="auto"/>
        <w:bottom w:val="none" w:sz="0" w:space="0" w:color="auto"/>
        <w:right w:val="none" w:sz="0" w:space="0" w:color="auto"/>
      </w:divBdr>
    </w:div>
    <w:div w:id="2010667797">
      <w:bodyDiv w:val="1"/>
      <w:marLeft w:val="0"/>
      <w:marRight w:val="0"/>
      <w:marTop w:val="0"/>
      <w:marBottom w:val="0"/>
      <w:divBdr>
        <w:top w:val="none" w:sz="0" w:space="0" w:color="auto"/>
        <w:left w:val="none" w:sz="0" w:space="0" w:color="auto"/>
        <w:bottom w:val="none" w:sz="0" w:space="0" w:color="auto"/>
        <w:right w:val="none" w:sz="0" w:space="0" w:color="auto"/>
      </w:divBdr>
    </w:div>
    <w:div w:id="2049715751">
      <w:bodyDiv w:val="1"/>
      <w:marLeft w:val="0"/>
      <w:marRight w:val="0"/>
      <w:marTop w:val="0"/>
      <w:marBottom w:val="0"/>
      <w:divBdr>
        <w:top w:val="none" w:sz="0" w:space="0" w:color="auto"/>
        <w:left w:val="none" w:sz="0" w:space="0" w:color="auto"/>
        <w:bottom w:val="none" w:sz="0" w:space="0" w:color="auto"/>
        <w:right w:val="none" w:sz="0" w:space="0" w:color="auto"/>
      </w:divBdr>
    </w:div>
    <w:div w:id="21256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E2D2-AEA4-4EDD-8EE3-AA32DDC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6716</Characters>
  <Application>Microsoft Office Word</Application>
  <DocSecurity>0</DocSecurity>
  <Lines>305</Lines>
  <Paragraphs>195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Frandsen</dc:creator>
  <cp:keywords/>
  <dc:description/>
  <cp:lastModifiedBy>Jody Stones</cp:lastModifiedBy>
  <cp:revision>2</cp:revision>
  <cp:lastPrinted>2025-03-06T16:04:00Z</cp:lastPrinted>
  <dcterms:created xsi:type="dcterms:W3CDTF">2025-03-26T22:25:00Z</dcterms:created>
  <dcterms:modified xsi:type="dcterms:W3CDTF">2025-03-26T22:25:00Z</dcterms:modified>
</cp:coreProperties>
</file>